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4766" w:type="pct"/>
        <w:tblInd w:w="-856" w:type="dxa"/>
        <w:tblLayout w:type="fixed"/>
        <w:tblLook w:val="04A0" w:firstRow="1" w:lastRow="0" w:firstColumn="1" w:lastColumn="0" w:noHBand="0" w:noVBand="1"/>
      </w:tblPr>
      <w:tblGrid>
        <w:gridCol w:w="2404"/>
        <w:gridCol w:w="2132"/>
        <w:gridCol w:w="992"/>
        <w:gridCol w:w="1985"/>
        <w:gridCol w:w="6096"/>
      </w:tblGrid>
      <w:tr w:rsidR="00AA25E9" w14:paraId="4D552B69" w14:textId="1B856678" w:rsidTr="00AA25E9">
        <w:tc>
          <w:tcPr>
            <w:tcW w:w="2404" w:type="dxa"/>
          </w:tcPr>
          <w:p w14:paraId="0DABB9D4" w14:textId="77777777" w:rsidR="00AA25E9" w:rsidRDefault="00AA25E9">
            <w:pPr>
              <w:spacing w:after="0" w:line="240" w:lineRule="auto"/>
              <w:jc w:val="center"/>
              <w:rPr>
                <w:rFonts w:ascii="Times New Roman" w:eastAsia="Teko" w:hAnsi="Times New Roman" w:cs="Times New Roman"/>
                <w:b/>
                <w:smallCaps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eko" w:hAnsi="Times New Roman" w:cs="Times New Roman"/>
                <w:b/>
                <w:smallCaps/>
                <w:color w:val="000000"/>
                <w:sz w:val="24"/>
                <w:szCs w:val="24"/>
              </w:rPr>
              <w:t>MODULI</w:t>
            </w:r>
          </w:p>
        </w:tc>
        <w:tc>
          <w:tcPr>
            <w:tcW w:w="2132" w:type="dxa"/>
          </w:tcPr>
          <w:p w14:paraId="1004BBE1" w14:textId="77777777" w:rsidR="00AA25E9" w:rsidRDefault="00AA25E9">
            <w:pPr>
              <w:spacing w:after="0" w:line="240" w:lineRule="auto"/>
              <w:jc w:val="center"/>
              <w:rPr>
                <w:rFonts w:ascii="Times New Roman" w:eastAsia="Teko" w:hAnsi="Times New Roman" w:cs="Times New Roman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DOCENTI RESPONSABILE MODULO</w:t>
            </w:r>
          </w:p>
        </w:tc>
        <w:tc>
          <w:tcPr>
            <w:tcW w:w="992" w:type="dxa"/>
          </w:tcPr>
          <w:p w14:paraId="20A8739E" w14:textId="77777777" w:rsidR="00AA25E9" w:rsidRDefault="00AA2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N. ORE</w:t>
            </w:r>
          </w:p>
        </w:tc>
        <w:tc>
          <w:tcPr>
            <w:tcW w:w="1985" w:type="dxa"/>
          </w:tcPr>
          <w:p w14:paraId="796835CF" w14:textId="2EB225DD" w:rsidR="00AA25E9" w:rsidRDefault="008A30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N. E </w:t>
            </w:r>
            <w:r w:rsidR="00AA25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DATE LEZIONI</w:t>
            </w:r>
          </w:p>
        </w:tc>
        <w:tc>
          <w:tcPr>
            <w:tcW w:w="6096" w:type="dxa"/>
          </w:tcPr>
          <w:p w14:paraId="59C99D37" w14:textId="77777777" w:rsidR="00AA25E9" w:rsidRDefault="00AA25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CORPO DOCENTI </w:t>
            </w:r>
          </w:p>
          <w:p w14:paraId="2DE535FE" w14:textId="4263CD71" w:rsidR="00AA25E9" w:rsidRDefault="00AA2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SINGOLI MODULI</w:t>
            </w:r>
          </w:p>
        </w:tc>
      </w:tr>
      <w:tr w:rsidR="00AA25E9" w14:paraId="683C5AFC" w14:textId="3511EF06" w:rsidTr="00AA25E9">
        <w:tc>
          <w:tcPr>
            <w:tcW w:w="2404" w:type="dxa"/>
          </w:tcPr>
          <w:p w14:paraId="576F48B0" w14:textId="77777777" w:rsidR="00AA25E9" w:rsidRDefault="00AA25E9">
            <w:pPr>
              <w:spacing w:after="0" w:line="240" w:lineRule="auto"/>
              <w:jc w:val="both"/>
              <w:rPr>
                <w:rFonts w:ascii="Times New Roman" w:eastAsia="Teko" w:hAnsi="Times New Roman" w:cs="Times New Roman"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b/>
                <w:smallCaps/>
                <w:color w:val="000000"/>
                <w:sz w:val="24"/>
                <w:szCs w:val="24"/>
              </w:rPr>
              <w:t xml:space="preserve">Modulo I: </w:t>
            </w:r>
            <w:r>
              <w:rPr>
                <w:rFonts w:ascii="Times New Roman" w:eastAsia="Teko" w:hAnsi="Times New Roman" w:cs="Times New Roman"/>
                <w:smallCaps/>
                <w:color w:val="000000"/>
                <w:sz w:val="24"/>
                <w:szCs w:val="24"/>
              </w:rPr>
              <w:t>Affettività umana e tecnologia.</w:t>
            </w:r>
          </w:p>
          <w:p w14:paraId="63447734" w14:textId="77777777" w:rsidR="00AA25E9" w:rsidRDefault="00AA25E9">
            <w:pPr>
              <w:spacing w:after="0" w:line="240" w:lineRule="auto"/>
              <w:rPr>
                <w:rFonts w:ascii="Times New Roman" w:eastAsia="Teko" w:hAnsi="Times New Roman" w:cs="Times New Roman"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smallCaps/>
                <w:color w:val="000000"/>
                <w:sz w:val="24"/>
                <w:szCs w:val="24"/>
              </w:rPr>
              <w:t>Matrimonio, Unioni di fatto e unioni civili. Focus legislativo – giurisprudenziale</w:t>
            </w:r>
          </w:p>
        </w:tc>
        <w:tc>
          <w:tcPr>
            <w:tcW w:w="2132" w:type="dxa"/>
          </w:tcPr>
          <w:p w14:paraId="549DFBFA" w14:textId="77777777" w:rsidR="00AA25E9" w:rsidRDefault="00AA25E9">
            <w:pPr>
              <w:spacing w:after="0" w:line="240" w:lineRule="auto"/>
              <w:rPr>
                <w:rFonts w:ascii="Times New Roman" w:eastAsia="Teko" w:hAnsi="Times New Roman" w:cs="Times New Roman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>Avv. Loredana Capocelli</w:t>
            </w:r>
          </w:p>
        </w:tc>
        <w:tc>
          <w:tcPr>
            <w:tcW w:w="992" w:type="dxa"/>
          </w:tcPr>
          <w:p w14:paraId="4BD889D9" w14:textId="77777777" w:rsidR="00AA25E9" w:rsidRDefault="00AA25E9">
            <w:pPr>
              <w:spacing w:after="0" w:line="240" w:lineRule="auto"/>
              <w:jc w:val="center"/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85" w:type="dxa"/>
          </w:tcPr>
          <w:p w14:paraId="4D2D367A" w14:textId="77777777" w:rsidR="00AA25E9" w:rsidRDefault="00AA25E9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22222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it-IT"/>
              </w:rPr>
              <w:t>3/11</w:t>
            </w:r>
          </w:p>
          <w:p w14:paraId="5A8FCEB2" w14:textId="77777777" w:rsidR="00AA25E9" w:rsidRDefault="00AA25E9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22222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it-IT"/>
              </w:rPr>
              <w:t>8/11</w:t>
            </w:r>
          </w:p>
          <w:p w14:paraId="59F95D7A" w14:textId="77777777" w:rsidR="00AA25E9" w:rsidRDefault="00AA25E9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22222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it-IT"/>
              </w:rPr>
              <w:t>10/11</w:t>
            </w:r>
          </w:p>
          <w:p w14:paraId="4E83F0DA" w14:textId="77777777" w:rsidR="00AA25E9" w:rsidRDefault="00AA25E9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22222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it-IT"/>
              </w:rPr>
              <w:t>15/11</w:t>
            </w:r>
          </w:p>
          <w:p w14:paraId="36BBCBBD" w14:textId="77777777" w:rsidR="00AA25E9" w:rsidRDefault="00AA25E9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22222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it-IT"/>
              </w:rPr>
              <w:t>17/11 (DUE ORE)</w:t>
            </w:r>
          </w:p>
        </w:tc>
        <w:tc>
          <w:tcPr>
            <w:tcW w:w="6096" w:type="dxa"/>
          </w:tcPr>
          <w:p w14:paraId="28A73A4E" w14:textId="3FFF4A1F" w:rsidR="00DD3EE8" w:rsidRDefault="00DD3EE8" w:rsidP="00AA25E9">
            <w:pPr>
              <w:pStyle w:val="Paragrafoelenco"/>
              <w:spacing w:line="360" w:lineRule="auto"/>
              <w:ind w:left="465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  <w:t>Avv. Loredana Capocelli</w:t>
            </w:r>
          </w:p>
          <w:p w14:paraId="5D83E4C1" w14:textId="032E7766" w:rsidR="00AA25E9" w:rsidRPr="00AA25E9" w:rsidRDefault="00AA25E9" w:rsidP="00AA25E9">
            <w:pPr>
              <w:pStyle w:val="Paragrafoelenco"/>
              <w:spacing w:line="360" w:lineRule="auto"/>
              <w:ind w:left="465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</w:pPr>
            <w:r w:rsidRPr="00AA25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  <w:t xml:space="preserve">Avv. Maria Teresa De Nicolo </w:t>
            </w:r>
          </w:p>
          <w:p w14:paraId="27EBAAD0" w14:textId="60153EEE" w:rsidR="00AA25E9" w:rsidRPr="00AA25E9" w:rsidRDefault="00AA25E9" w:rsidP="00AA25E9">
            <w:pPr>
              <w:pStyle w:val="Paragrafoelenco"/>
              <w:spacing w:line="360" w:lineRule="auto"/>
              <w:ind w:left="465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</w:pPr>
            <w:r w:rsidRPr="00AA25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  <w:t xml:space="preserve">Prof. Francesco Rossi </w:t>
            </w:r>
          </w:p>
          <w:p w14:paraId="2A1C2C65" w14:textId="3D5625AE" w:rsidR="00AA25E9" w:rsidRDefault="00AA25E9" w:rsidP="00AA25E9">
            <w:pPr>
              <w:pStyle w:val="Paragrafoelenco"/>
              <w:spacing w:line="360" w:lineRule="auto"/>
              <w:ind w:left="465"/>
              <w:jc w:val="both"/>
              <w:rPr>
                <w:rFonts w:ascii="Times New Roman" w:eastAsia="Times New Roman" w:hAnsi="Times New Roman" w:cs="Times New Roman"/>
                <w:color w:val="222222"/>
                <w:lang w:eastAsia="it-IT"/>
              </w:rPr>
            </w:pPr>
            <w:r w:rsidRPr="00AA25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  <w:t xml:space="preserve">Notaio Giancarlo </w:t>
            </w:r>
            <w:proofErr w:type="spellStart"/>
            <w:r w:rsidRPr="00AA25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  <w:t>Iaccarino</w:t>
            </w:r>
            <w:proofErr w:type="spellEnd"/>
          </w:p>
          <w:p w14:paraId="2B68A2DA" w14:textId="6B7A1501" w:rsidR="00AA25E9" w:rsidRDefault="00AA25E9" w:rsidP="00AA25E9">
            <w:pPr>
              <w:ind w:left="466"/>
              <w:jc w:val="both"/>
              <w:rPr>
                <w:rFonts w:ascii="Times New Roman" w:eastAsia="Times New Roman" w:hAnsi="Times New Roman" w:cs="Times New Roman"/>
                <w:color w:val="222222"/>
                <w:lang w:eastAsia="it-IT"/>
              </w:rPr>
            </w:pPr>
          </w:p>
        </w:tc>
      </w:tr>
      <w:tr w:rsidR="00AA25E9" w14:paraId="74803984" w14:textId="30289A1D" w:rsidTr="00AA25E9">
        <w:tc>
          <w:tcPr>
            <w:tcW w:w="2404" w:type="dxa"/>
          </w:tcPr>
          <w:p w14:paraId="6E7B74EC" w14:textId="77777777" w:rsidR="00AA25E9" w:rsidRDefault="00AA25E9">
            <w:pPr>
              <w:spacing w:after="0" w:line="240" w:lineRule="auto"/>
              <w:jc w:val="both"/>
              <w:rPr>
                <w:rFonts w:ascii="Times New Roman" w:eastAsia="Teko" w:hAnsi="Times New Roman" w:cs="Times New Roman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b/>
                <w:smallCaps/>
                <w:color w:val="000000"/>
                <w:sz w:val="24"/>
                <w:szCs w:val="24"/>
              </w:rPr>
              <w:t xml:space="preserve">Modulo II: </w:t>
            </w:r>
            <w:r>
              <w:rPr>
                <w:rFonts w:ascii="Times New Roman" w:eastAsia="Teko" w:hAnsi="Times New Roman" w:cs="Times New Roman"/>
                <w:smallCaps/>
                <w:color w:val="000000"/>
                <w:sz w:val="24"/>
                <w:szCs w:val="24"/>
              </w:rPr>
              <w:t>Il ruolo di internet nella stipulazione del matrimonio</w:t>
            </w:r>
          </w:p>
        </w:tc>
        <w:tc>
          <w:tcPr>
            <w:tcW w:w="2132" w:type="dxa"/>
          </w:tcPr>
          <w:p w14:paraId="114179D9" w14:textId="77777777" w:rsidR="00AA25E9" w:rsidRDefault="00AA25E9">
            <w:pPr>
              <w:spacing w:after="0" w:line="240" w:lineRule="auto"/>
              <w:jc w:val="both"/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>Prof. Lucilla Gatt</w:t>
            </w:r>
          </w:p>
          <w:p w14:paraId="17EC33E7" w14:textId="77777777" w:rsidR="00AA25E9" w:rsidRDefault="00AA25E9">
            <w:pPr>
              <w:spacing w:after="0" w:line="240" w:lineRule="auto"/>
              <w:rPr>
                <w:rFonts w:ascii="Times New Roman" w:eastAsia="Teko" w:hAnsi="Times New Roman" w:cs="Times New Roman"/>
                <w:b/>
                <w:smallCap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B8FF5FD" w14:textId="77777777" w:rsidR="00AA25E9" w:rsidRDefault="00AA25E9">
            <w:pPr>
              <w:spacing w:after="0" w:line="240" w:lineRule="auto"/>
              <w:jc w:val="center"/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85" w:type="dxa"/>
          </w:tcPr>
          <w:p w14:paraId="3CDCD948" w14:textId="59E172CB" w:rsidR="00AA25E9" w:rsidRDefault="00AA25E9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it-IT"/>
              </w:rPr>
              <w:t>17/11</w:t>
            </w:r>
            <w:r w:rsidR="00AA378F">
              <w:rPr>
                <w:rFonts w:ascii="Times New Roman" w:eastAsia="Times New Roman" w:hAnsi="Times New Roman" w:cs="Times New Roman"/>
                <w:color w:val="222222"/>
                <w:lang w:eastAsia="it-IT"/>
              </w:rPr>
              <w:t xml:space="preserve">/2021 </w:t>
            </w:r>
            <w:r>
              <w:rPr>
                <w:rFonts w:ascii="Times New Roman" w:eastAsia="Times New Roman" w:hAnsi="Times New Roman" w:cs="Times New Roman"/>
                <w:color w:val="222222"/>
                <w:lang w:eastAsia="it-IT"/>
              </w:rPr>
              <w:t>(DUE ORE)</w:t>
            </w:r>
          </w:p>
          <w:p w14:paraId="7F8867FC" w14:textId="5CC863FB" w:rsidR="00AA25E9" w:rsidRDefault="00AA25E9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it-IT"/>
              </w:rPr>
              <w:t>22/11</w:t>
            </w:r>
            <w:r w:rsidR="00AA378F">
              <w:rPr>
                <w:rFonts w:ascii="Times New Roman" w:eastAsia="Times New Roman" w:hAnsi="Times New Roman" w:cs="Times New Roman"/>
                <w:color w:val="222222"/>
                <w:lang w:eastAsia="it-IT"/>
              </w:rPr>
              <w:t>/2021</w:t>
            </w:r>
          </w:p>
          <w:p w14:paraId="2F0A1DAB" w14:textId="6F442266" w:rsidR="00AA25E9" w:rsidRDefault="00AA25E9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color w:val="000000"/>
              </w:rPr>
              <w:t>24/11</w:t>
            </w:r>
            <w:r w:rsidR="00AA378F">
              <w:rPr>
                <w:rFonts w:ascii="Times New Roman" w:eastAsia="Teko" w:hAnsi="Times New Roman" w:cs="Times New Roman"/>
                <w:color w:val="000000"/>
              </w:rPr>
              <w:t>/2021</w:t>
            </w:r>
          </w:p>
          <w:p w14:paraId="3220EAFC" w14:textId="6C51A828" w:rsidR="00AA25E9" w:rsidRDefault="00AA25E9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color w:val="000000"/>
              </w:rPr>
              <w:t>29/11</w:t>
            </w:r>
            <w:r w:rsidR="00AA378F">
              <w:rPr>
                <w:rFonts w:ascii="Times New Roman" w:eastAsia="Teko" w:hAnsi="Times New Roman" w:cs="Times New Roman"/>
                <w:color w:val="000000"/>
              </w:rPr>
              <w:t>/2021</w:t>
            </w:r>
          </w:p>
          <w:p w14:paraId="33E3926D" w14:textId="681FDD16" w:rsidR="00AA25E9" w:rsidRDefault="00AA25E9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color w:val="000000"/>
              </w:rPr>
              <w:t>01/12</w:t>
            </w:r>
            <w:r w:rsidR="00AA378F">
              <w:rPr>
                <w:rFonts w:ascii="Times New Roman" w:eastAsia="Teko" w:hAnsi="Times New Roman" w:cs="Times New Roman"/>
                <w:color w:val="000000"/>
              </w:rPr>
              <w:t xml:space="preserve">/2021 </w:t>
            </w:r>
            <w:r>
              <w:rPr>
                <w:rFonts w:ascii="Times New Roman" w:eastAsia="Teko" w:hAnsi="Times New Roman" w:cs="Times New Roman"/>
                <w:color w:val="000000"/>
              </w:rPr>
              <w:t>(DUE ORE)</w:t>
            </w:r>
          </w:p>
        </w:tc>
        <w:tc>
          <w:tcPr>
            <w:tcW w:w="6096" w:type="dxa"/>
          </w:tcPr>
          <w:p w14:paraId="166BD1D2" w14:textId="75DE69D5" w:rsidR="008A305D" w:rsidRDefault="008A305D" w:rsidP="00AA25E9">
            <w:pPr>
              <w:spacing w:after="0" w:line="360" w:lineRule="auto"/>
              <w:ind w:left="357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  <w:t>Prof. Lucia Ruggeri</w:t>
            </w:r>
          </w:p>
          <w:p w14:paraId="31A7F551" w14:textId="03636023" w:rsidR="00AA25E9" w:rsidRDefault="00AA25E9" w:rsidP="00AA25E9">
            <w:pPr>
              <w:spacing w:after="0" w:line="360" w:lineRule="auto"/>
              <w:ind w:left="357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</w:pPr>
            <w:r w:rsidRPr="00AA25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  <w:t xml:space="preserve">Avv.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  <w:t>Giuseppe Giglio</w:t>
            </w:r>
          </w:p>
          <w:p w14:paraId="5DF33E5E" w14:textId="77777777" w:rsidR="00AA25E9" w:rsidRDefault="00AA25E9" w:rsidP="00AA25E9">
            <w:pPr>
              <w:spacing w:after="0" w:line="360" w:lineRule="auto"/>
              <w:ind w:left="357"/>
              <w:rPr>
                <w:rFonts w:ascii="Times New Roman" w:eastAsia="Times New Roman" w:hAnsi="Times New Roman" w:cs="Times New Roman"/>
                <w:color w:val="222222"/>
                <w:lang w:eastAsia="it-IT"/>
              </w:rPr>
            </w:pPr>
            <w:r w:rsidRPr="00AA25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  <w:t xml:space="preserve">Avv. </w:t>
            </w:r>
            <w:proofErr w:type="gramStart"/>
            <w:r w:rsidRPr="00AA25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  <w:t>Valentina  De</w:t>
            </w:r>
            <w:proofErr w:type="gramEnd"/>
            <w:r w:rsidRPr="00AA25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  <w:t xml:space="preserve"> Giovanni</w:t>
            </w:r>
            <w:r>
              <w:rPr>
                <w:rFonts w:ascii="Times New Roman" w:eastAsia="Times New Roman" w:hAnsi="Times New Roman" w:cs="Times New Roman"/>
                <w:color w:val="222222"/>
                <w:lang w:eastAsia="it-IT"/>
              </w:rPr>
              <w:t xml:space="preserve"> </w:t>
            </w:r>
          </w:p>
          <w:p w14:paraId="3C752103" w14:textId="14274718" w:rsidR="00873619" w:rsidRPr="003D4303" w:rsidRDefault="00873619" w:rsidP="00AA25E9">
            <w:pPr>
              <w:spacing w:after="0" w:line="360" w:lineRule="auto"/>
              <w:ind w:left="357"/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it-IT"/>
              </w:rPr>
              <w:t>Dott. Grasso</w:t>
            </w:r>
          </w:p>
        </w:tc>
      </w:tr>
      <w:tr w:rsidR="00AA25E9" w14:paraId="4852B5FC" w14:textId="2CE08DFB" w:rsidTr="00AA25E9">
        <w:tc>
          <w:tcPr>
            <w:tcW w:w="2404" w:type="dxa"/>
          </w:tcPr>
          <w:p w14:paraId="762B7D74" w14:textId="77777777" w:rsidR="00AA25E9" w:rsidRDefault="00AA25E9">
            <w:pPr>
              <w:spacing w:after="0" w:line="240" w:lineRule="auto"/>
              <w:jc w:val="both"/>
              <w:rPr>
                <w:rFonts w:ascii="Times New Roman" w:eastAsia="Teko" w:hAnsi="Times New Roman" w:cs="Times New Roman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b/>
                <w:smallCaps/>
                <w:color w:val="000000"/>
                <w:sz w:val="24"/>
                <w:szCs w:val="24"/>
              </w:rPr>
              <w:t xml:space="preserve">Modulo III: </w:t>
            </w:r>
            <w:r>
              <w:rPr>
                <w:rFonts w:ascii="Times New Roman" w:eastAsia="Teko" w:hAnsi="Times New Roman" w:cs="Times New Roman"/>
                <w:smallCaps/>
                <w:color w:val="000000"/>
                <w:sz w:val="24"/>
                <w:szCs w:val="24"/>
              </w:rPr>
              <w:t>Management dei beni familiari e conseguenze in ambito successorio: la smaterializzazione dei beni in ambiente digitale</w:t>
            </w:r>
          </w:p>
        </w:tc>
        <w:tc>
          <w:tcPr>
            <w:tcW w:w="2132" w:type="dxa"/>
          </w:tcPr>
          <w:p w14:paraId="7D78B8C2" w14:textId="77777777" w:rsidR="00AA25E9" w:rsidRDefault="00AA25E9">
            <w:pPr>
              <w:spacing w:after="0" w:line="240" w:lineRule="auto"/>
              <w:rPr>
                <w:rFonts w:ascii="Times New Roman" w:eastAsia="Teko" w:hAnsi="Times New Roman" w:cs="Times New Roman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>Notaio Stefano Cimmino</w:t>
            </w:r>
          </w:p>
        </w:tc>
        <w:tc>
          <w:tcPr>
            <w:tcW w:w="992" w:type="dxa"/>
          </w:tcPr>
          <w:p w14:paraId="1B54E0CA" w14:textId="77777777" w:rsidR="00AA25E9" w:rsidRDefault="00AA25E9">
            <w:pPr>
              <w:spacing w:after="0" w:line="240" w:lineRule="auto"/>
              <w:jc w:val="center"/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85" w:type="dxa"/>
          </w:tcPr>
          <w:p w14:paraId="22407808" w14:textId="77777777" w:rsidR="00AA25E9" w:rsidRDefault="00AA25E9">
            <w:pPr>
              <w:pStyle w:val="Paragrafoelenco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222222"/>
                <w:lang w:eastAsia="it-IT"/>
              </w:rPr>
            </w:pPr>
            <w:r>
              <w:rPr>
                <w:rFonts w:ascii="Times New Roman" w:eastAsia="Teko" w:hAnsi="Times New Roman" w:cs="Times New Roman"/>
                <w:color w:val="000000"/>
              </w:rPr>
              <w:t>01/12 (DUE ORE)</w:t>
            </w:r>
          </w:p>
          <w:p w14:paraId="1E498BCC" w14:textId="77777777" w:rsidR="00AA25E9" w:rsidRDefault="00AA25E9">
            <w:pPr>
              <w:pStyle w:val="Paragrafoelenco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222222"/>
                <w:lang w:eastAsia="it-IT"/>
              </w:rPr>
            </w:pPr>
            <w:r>
              <w:rPr>
                <w:rFonts w:ascii="Times New Roman" w:eastAsia="Teko" w:hAnsi="Times New Roman" w:cs="Times New Roman"/>
                <w:color w:val="000000"/>
              </w:rPr>
              <w:t>6/12</w:t>
            </w:r>
          </w:p>
          <w:p w14:paraId="0684D021" w14:textId="77777777" w:rsidR="00AA25E9" w:rsidRDefault="00AA25E9">
            <w:pPr>
              <w:pStyle w:val="Paragrafoelenco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222222"/>
                <w:lang w:eastAsia="it-IT"/>
              </w:rPr>
            </w:pPr>
            <w:r>
              <w:rPr>
                <w:rFonts w:ascii="Times New Roman" w:eastAsia="Teko" w:hAnsi="Times New Roman" w:cs="Times New Roman"/>
                <w:color w:val="000000"/>
              </w:rPr>
              <w:t>13/12</w:t>
            </w:r>
          </w:p>
          <w:p w14:paraId="30312C40" w14:textId="77777777" w:rsidR="00AA25E9" w:rsidRDefault="00AA25E9">
            <w:pPr>
              <w:pStyle w:val="Paragrafoelenco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222222"/>
                <w:lang w:eastAsia="it-IT"/>
              </w:rPr>
            </w:pPr>
            <w:r>
              <w:rPr>
                <w:rFonts w:ascii="Times New Roman" w:eastAsia="Teko" w:hAnsi="Times New Roman" w:cs="Times New Roman"/>
                <w:color w:val="000000"/>
              </w:rPr>
              <w:t>15/12</w:t>
            </w:r>
          </w:p>
          <w:p w14:paraId="697B57CF" w14:textId="77777777" w:rsidR="00AA25E9" w:rsidRDefault="00AA25E9">
            <w:pPr>
              <w:pStyle w:val="Paragrafoelenco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22222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it-IT"/>
              </w:rPr>
              <w:t>20/12 (DUE ORE)</w:t>
            </w:r>
          </w:p>
        </w:tc>
        <w:tc>
          <w:tcPr>
            <w:tcW w:w="6096" w:type="dxa"/>
          </w:tcPr>
          <w:p w14:paraId="6E3AFB82" w14:textId="18F06137" w:rsidR="00AA25E9" w:rsidRPr="008A305D" w:rsidRDefault="00AA25E9" w:rsidP="00521916">
            <w:pPr>
              <w:spacing w:after="0" w:line="360" w:lineRule="auto"/>
              <w:ind w:left="465"/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</w:pPr>
            <w:r w:rsidRPr="008A305D"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>Notaio Stefano Cimmino</w:t>
            </w:r>
          </w:p>
          <w:p w14:paraId="63865042" w14:textId="45F47CEE" w:rsidR="00AA25E9" w:rsidRPr="008A305D" w:rsidRDefault="00AA25E9" w:rsidP="00521916">
            <w:pPr>
              <w:spacing w:after="0" w:line="360" w:lineRule="auto"/>
              <w:ind w:left="465"/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</w:pPr>
            <w:r w:rsidRPr="008A30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  <w:t xml:space="preserve">Notaio </w:t>
            </w:r>
            <w:proofErr w:type="gramStart"/>
            <w:r w:rsidRPr="008A30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  <w:t>Doriana  De</w:t>
            </w:r>
            <w:proofErr w:type="gramEnd"/>
            <w:r w:rsidRPr="008A30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  <w:t xml:space="preserve"> Crescenzo </w:t>
            </w:r>
          </w:p>
          <w:p w14:paraId="03D50796" w14:textId="4F697E77" w:rsidR="00AA25E9" w:rsidRPr="008A305D" w:rsidRDefault="00AA25E9" w:rsidP="00521916">
            <w:pPr>
              <w:spacing w:after="0" w:line="360" w:lineRule="auto"/>
              <w:ind w:left="465"/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</w:pPr>
            <w:r w:rsidRPr="008A30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  <w:t xml:space="preserve">Notaio C. Romano </w:t>
            </w:r>
          </w:p>
          <w:p w14:paraId="0991AF22" w14:textId="1D258A6D" w:rsidR="00AA25E9" w:rsidRPr="008A305D" w:rsidRDefault="00AA25E9" w:rsidP="00521916">
            <w:pPr>
              <w:spacing w:after="0" w:line="360" w:lineRule="auto"/>
              <w:ind w:left="465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</w:pPr>
            <w:r w:rsidRPr="008A30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  <w:t>Avv. Anita Mollo</w:t>
            </w:r>
          </w:p>
          <w:p w14:paraId="3D0340E3" w14:textId="443C405A" w:rsidR="00AA25E9" w:rsidRPr="008A305D" w:rsidRDefault="00AA25E9" w:rsidP="00521916">
            <w:pPr>
              <w:spacing w:line="360" w:lineRule="auto"/>
              <w:ind w:left="465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</w:pPr>
            <w:r w:rsidRPr="008A30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  <w:t xml:space="preserve">Avv. Luca Cirillo </w:t>
            </w:r>
          </w:p>
          <w:p w14:paraId="3BE481C2" w14:textId="467000AE" w:rsidR="00AA25E9" w:rsidRPr="008A305D" w:rsidRDefault="00AA25E9" w:rsidP="00DB7B82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</w:pPr>
          </w:p>
        </w:tc>
      </w:tr>
      <w:tr w:rsidR="00AA25E9" w14:paraId="14D38235" w14:textId="2E94C8F6" w:rsidTr="00AA25E9">
        <w:tc>
          <w:tcPr>
            <w:tcW w:w="2404" w:type="dxa"/>
          </w:tcPr>
          <w:p w14:paraId="281C5B77" w14:textId="77777777" w:rsidR="00AA25E9" w:rsidRDefault="00AA25E9">
            <w:pPr>
              <w:spacing w:after="0" w:line="240" w:lineRule="auto"/>
              <w:rPr>
                <w:rFonts w:ascii="Times New Roman" w:eastAsia="Teko" w:hAnsi="Times New Roman" w:cs="Times New Roman"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b/>
                <w:smallCaps/>
                <w:color w:val="000000"/>
                <w:sz w:val="24"/>
                <w:szCs w:val="24"/>
              </w:rPr>
              <w:t xml:space="preserve">Modulo IV: </w:t>
            </w:r>
            <w:r>
              <w:rPr>
                <w:rFonts w:ascii="Times New Roman" w:eastAsia="Teko" w:hAnsi="Times New Roman" w:cs="Times New Roman"/>
                <w:smallCaps/>
                <w:color w:val="000000"/>
                <w:sz w:val="24"/>
                <w:szCs w:val="24"/>
              </w:rPr>
              <w:t xml:space="preserve">Gestione della crisi del matrimonio: aspetti </w:t>
            </w:r>
            <w:r>
              <w:rPr>
                <w:rFonts w:ascii="Times New Roman" w:eastAsia="Teko" w:hAnsi="Times New Roman" w:cs="Times New Roman"/>
                <w:smallCaps/>
                <w:color w:val="000000"/>
                <w:sz w:val="24"/>
                <w:szCs w:val="24"/>
              </w:rPr>
              <w:lastRenderedPageBreak/>
              <w:t>patrimoniali, personali e procedimentali.</w:t>
            </w:r>
          </w:p>
          <w:p w14:paraId="62EDB2AE" w14:textId="77777777" w:rsidR="00AA25E9" w:rsidRDefault="00AA25E9">
            <w:pPr>
              <w:spacing w:after="0" w:line="240" w:lineRule="auto"/>
              <w:jc w:val="both"/>
              <w:rPr>
                <w:rFonts w:ascii="Times New Roman" w:eastAsia="Teko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smallCaps/>
                <w:color w:val="000000"/>
                <w:sz w:val="24"/>
                <w:szCs w:val="24"/>
              </w:rPr>
              <w:t>L’amministrazione di sostegno</w:t>
            </w:r>
          </w:p>
        </w:tc>
        <w:tc>
          <w:tcPr>
            <w:tcW w:w="2132" w:type="dxa"/>
          </w:tcPr>
          <w:p w14:paraId="53EC9DDE" w14:textId="36C21173" w:rsidR="00AA25E9" w:rsidRDefault="00AA25E9">
            <w:pPr>
              <w:spacing w:after="0" w:line="240" w:lineRule="auto"/>
              <w:jc w:val="both"/>
              <w:rPr>
                <w:rFonts w:ascii="Times New Roman" w:eastAsia="Teko" w:hAnsi="Times New Roman" w:cs="Times New Roman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lastRenderedPageBreak/>
              <w:t xml:space="preserve">Avv. </w:t>
            </w:r>
            <w:r w:rsidR="00AA378F"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 xml:space="preserve">Maria </w:t>
            </w:r>
            <w:r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>Giuseppina Chef</w:t>
            </w:r>
          </w:p>
        </w:tc>
        <w:tc>
          <w:tcPr>
            <w:tcW w:w="992" w:type="dxa"/>
          </w:tcPr>
          <w:p w14:paraId="377133A0" w14:textId="77777777" w:rsidR="00AA25E9" w:rsidRDefault="00AA25E9">
            <w:pPr>
              <w:spacing w:after="0" w:line="240" w:lineRule="auto"/>
              <w:jc w:val="center"/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14:paraId="0CD66322" w14:textId="77777777" w:rsidR="00AA25E9" w:rsidRDefault="00AA25E9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222222"/>
                <w:lang w:eastAsia="it-IT"/>
              </w:rPr>
            </w:pPr>
            <w:r>
              <w:rPr>
                <w:rFonts w:ascii="Times New Roman" w:eastAsia="Teko" w:hAnsi="Times New Roman" w:cs="Times New Roman"/>
                <w:color w:val="000000"/>
              </w:rPr>
              <w:t>20/12 (DUE ORE)</w:t>
            </w:r>
          </w:p>
          <w:p w14:paraId="17A5D94F" w14:textId="77777777" w:rsidR="00AA25E9" w:rsidRDefault="00AA25E9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22222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it-IT"/>
              </w:rPr>
              <w:t>10/01/2022</w:t>
            </w:r>
          </w:p>
          <w:p w14:paraId="508E69E4" w14:textId="77777777" w:rsidR="00AA25E9" w:rsidRDefault="00AA25E9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22222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it-IT"/>
              </w:rPr>
              <w:lastRenderedPageBreak/>
              <w:t>12/01</w:t>
            </w:r>
          </w:p>
          <w:p w14:paraId="02812088" w14:textId="77777777" w:rsidR="00AA25E9" w:rsidRDefault="00AA25E9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22222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it-IT"/>
              </w:rPr>
              <w:t>17/01</w:t>
            </w:r>
          </w:p>
        </w:tc>
        <w:tc>
          <w:tcPr>
            <w:tcW w:w="6096" w:type="dxa"/>
          </w:tcPr>
          <w:p w14:paraId="78676AD2" w14:textId="42283C49" w:rsidR="00AA25E9" w:rsidRPr="00593F8C" w:rsidRDefault="00AA25E9" w:rsidP="00593F8C">
            <w:pPr>
              <w:pStyle w:val="Paragrafoelenc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</w:pPr>
            <w:r w:rsidRPr="00593F8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  <w:lastRenderedPageBreak/>
              <w:t xml:space="preserve">Dott. Raffaele </w:t>
            </w:r>
            <w:proofErr w:type="spellStart"/>
            <w:r w:rsidRPr="00593F8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  <w:t>Sdino</w:t>
            </w:r>
            <w:proofErr w:type="spellEnd"/>
            <w:r w:rsidRPr="00593F8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  <w:t xml:space="preserve"> </w:t>
            </w:r>
          </w:p>
          <w:p w14:paraId="4B53ECBA" w14:textId="2F6EB41C" w:rsidR="00AA25E9" w:rsidRPr="00593F8C" w:rsidRDefault="00AA25E9" w:rsidP="00593F8C">
            <w:pPr>
              <w:pStyle w:val="Paragrafoelenc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</w:pPr>
            <w:r w:rsidRPr="00593F8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  <w:t>Avv. Valentina De Giovanni</w:t>
            </w:r>
          </w:p>
          <w:p w14:paraId="4CCD243D" w14:textId="77777777" w:rsidR="00AA25E9" w:rsidRPr="00593F8C" w:rsidRDefault="00AA25E9" w:rsidP="00593F8C">
            <w:pPr>
              <w:pStyle w:val="Paragrafoelenc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</w:pPr>
            <w:r w:rsidRPr="00593F8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  <w:t>Avv. Maria Giuseppina Chef</w:t>
            </w:r>
          </w:p>
          <w:p w14:paraId="09080C7B" w14:textId="3881209E" w:rsidR="00AA25E9" w:rsidRPr="00593F8C" w:rsidRDefault="00AA25E9" w:rsidP="00593F8C">
            <w:pPr>
              <w:pStyle w:val="Paragrafoelenc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</w:pPr>
            <w:r w:rsidRPr="00593F8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  <w:lastRenderedPageBreak/>
              <w:t xml:space="preserve">Prof. Francesco Rossi </w:t>
            </w:r>
          </w:p>
        </w:tc>
      </w:tr>
      <w:tr w:rsidR="00AA25E9" w14:paraId="282B685F" w14:textId="7CD627CE" w:rsidTr="00AA25E9">
        <w:tc>
          <w:tcPr>
            <w:tcW w:w="2404" w:type="dxa"/>
          </w:tcPr>
          <w:p w14:paraId="1136F596" w14:textId="77777777" w:rsidR="00AA25E9" w:rsidRDefault="00AA25E9">
            <w:pPr>
              <w:spacing w:after="0" w:line="240" w:lineRule="auto"/>
              <w:jc w:val="both"/>
              <w:rPr>
                <w:rFonts w:ascii="Times New Roman" w:eastAsia="Teko" w:hAnsi="Times New Roman" w:cs="Times New Roman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b/>
                <w:smallCaps/>
                <w:color w:val="000000"/>
                <w:sz w:val="24"/>
                <w:szCs w:val="24"/>
              </w:rPr>
              <w:lastRenderedPageBreak/>
              <w:t xml:space="preserve">Modulo V: </w:t>
            </w:r>
            <w:r>
              <w:rPr>
                <w:rFonts w:ascii="Times New Roman" w:eastAsia="Teko" w:hAnsi="Times New Roman" w:cs="Times New Roman"/>
                <w:smallCaps/>
                <w:color w:val="000000"/>
                <w:sz w:val="24"/>
                <w:szCs w:val="24"/>
              </w:rPr>
              <w:t>Il regime fiscale della famiglia e gli aspetti fiscali in sede di separazione e divorzio e tecnologia</w:t>
            </w:r>
          </w:p>
        </w:tc>
        <w:tc>
          <w:tcPr>
            <w:tcW w:w="2132" w:type="dxa"/>
          </w:tcPr>
          <w:p w14:paraId="0478362A" w14:textId="77777777" w:rsidR="00AA25E9" w:rsidRDefault="00AA25E9">
            <w:pPr>
              <w:spacing w:after="0" w:line="240" w:lineRule="auto"/>
              <w:jc w:val="both"/>
              <w:rPr>
                <w:rFonts w:ascii="Times New Roman" w:eastAsia="Teko" w:hAnsi="Times New Roman" w:cs="Times New Roman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>Prof. Maria Pia Nastri</w:t>
            </w:r>
          </w:p>
          <w:p w14:paraId="12C2A55A" w14:textId="77777777" w:rsidR="00AA25E9" w:rsidRDefault="00AA25E9">
            <w:pPr>
              <w:spacing w:after="0" w:line="240" w:lineRule="auto"/>
              <w:rPr>
                <w:rFonts w:ascii="Times New Roman" w:eastAsia="Teko" w:hAnsi="Times New Roman" w:cs="Times New Roman"/>
                <w:b/>
                <w:smallCap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04E3B18" w14:textId="77777777" w:rsidR="00AA25E9" w:rsidRDefault="00AA25E9">
            <w:pPr>
              <w:spacing w:after="0" w:line="240" w:lineRule="auto"/>
              <w:jc w:val="center"/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14:paraId="643DF9E8" w14:textId="32BD3338" w:rsidR="00AA25E9" w:rsidRDefault="00AA25E9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>19/01</w:t>
            </w:r>
            <w:r w:rsidR="00AA378F"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>/2022</w:t>
            </w:r>
          </w:p>
          <w:p w14:paraId="38A93297" w14:textId="03990238" w:rsidR="00AA25E9" w:rsidRDefault="00AA25E9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>24/01</w:t>
            </w:r>
            <w:r w:rsidR="00AA378F"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>/2022</w:t>
            </w:r>
          </w:p>
          <w:p w14:paraId="4E06A79E" w14:textId="1D16594B" w:rsidR="00AA25E9" w:rsidRDefault="00AA25E9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>26/01</w:t>
            </w:r>
            <w:r w:rsidR="00AA378F"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>/2022</w:t>
            </w:r>
          </w:p>
        </w:tc>
        <w:tc>
          <w:tcPr>
            <w:tcW w:w="6096" w:type="dxa"/>
          </w:tcPr>
          <w:p w14:paraId="20CFED47" w14:textId="77777777" w:rsidR="00AA25E9" w:rsidRPr="00593F8C" w:rsidRDefault="00AA25E9" w:rsidP="00593F8C">
            <w:pPr>
              <w:pStyle w:val="Paragrafoelenco"/>
              <w:spacing w:line="240" w:lineRule="auto"/>
              <w:ind w:left="466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</w:pPr>
            <w:r w:rsidRPr="00593F8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  <w:t xml:space="preserve">Prof.ssa Annalisa Pace </w:t>
            </w:r>
          </w:p>
          <w:p w14:paraId="70592D4A" w14:textId="16283D9A" w:rsidR="00AA25E9" w:rsidRPr="00593F8C" w:rsidRDefault="00AA25E9" w:rsidP="00593F8C">
            <w:pPr>
              <w:pStyle w:val="Paragrafoelenco"/>
              <w:spacing w:line="240" w:lineRule="auto"/>
              <w:ind w:left="466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</w:pPr>
            <w:r w:rsidRPr="00593F8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  <w:t xml:space="preserve">Prof.ssa Maria Pia Nastri </w:t>
            </w:r>
          </w:p>
        </w:tc>
      </w:tr>
      <w:tr w:rsidR="00AA25E9" w14:paraId="2638D101" w14:textId="35CB6A96" w:rsidTr="00AA25E9">
        <w:trPr>
          <w:trHeight w:val="1958"/>
        </w:trPr>
        <w:tc>
          <w:tcPr>
            <w:tcW w:w="2404" w:type="dxa"/>
          </w:tcPr>
          <w:p w14:paraId="244FBAFD" w14:textId="77777777" w:rsidR="00AA25E9" w:rsidRDefault="00AA25E9">
            <w:pPr>
              <w:spacing w:after="0" w:line="240" w:lineRule="auto"/>
              <w:rPr>
                <w:rFonts w:ascii="Times New Roman" w:eastAsia="Teko" w:hAnsi="Times New Roman" w:cs="Times New Roman"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b/>
                <w:smallCaps/>
                <w:color w:val="000000"/>
                <w:sz w:val="24"/>
                <w:szCs w:val="24"/>
              </w:rPr>
              <w:t xml:space="preserve">Modulo VI: </w:t>
            </w:r>
            <w:r>
              <w:rPr>
                <w:rFonts w:ascii="Times New Roman" w:eastAsia="Teko" w:hAnsi="Times New Roman" w:cs="Times New Roman"/>
                <w:smallCaps/>
                <w:color w:val="000000"/>
                <w:sz w:val="24"/>
                <w:szCs w:val="24"/>
              </w:rPr>
              <w:t>Minori e privacy.</w:t>
            </w:r>
          </w:p>
          <w:p w14:paraId="21C53169" w14:textId="77777777" w:rsidR="00AA25E9" w:rsidRDefault="00AA25E9">
            <w:pPr>
              <w:spacing w:after="0" w:line="240" w:lineRule="auto"/>
              <w:jc w:val="both"/>
              <w:rPr>
                <w:rFonts w:ascii="Times New Roman" w:eastAsia="Teko" w:hAnsi="Times New Roman" w:cs="Times New Roman"/>
                <w:b/>
                <w:bCs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smallCaps/>
                <w:color w:val="000000"/>
                <w:sz w:val="24"/>
                <w:szCs w:val="24"/>
              </w:rPr>
              <w:t>Aggiornamento normativo e giurisprudenziale in tema di filiazione</w:t>
            </w:r>
          </w:p>
        </w:tc>
        <w:tc>
          <w:tcPr>
            <w:tcW w:w="2132" w:type="dxa"/>
          </w:tcPr>
          <w:p w14:paraId="25055726" w14:textId="77777777" w:rsidR="00AA25E9" w:rsidRDefault="00AA25E9">
            <w:pPr>
              <w:spacing w:after="0" w:line="240" w:lineRule="auto"/>
              <w:jc w:val="both"/>
              <w:rPr>
                <w:rFonts w:ascii="Times New Roman" w:eastAsia="Teko" w:hAnsi="Times New Roman" w:cs="Times New Roman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>Prof. Ilaria Amelia Caggiano</w:t>
            </w:r>
          </w:p>
        </w:tc>
        <w:tc>
          <w:tcPr>
            <w:tcW w:w="992" w:type="dxa"/>
          </w:tcPr>
          <w:p w14:paraId="58ED03A7" w14:textId="77777777" w:rsidR="00AA25E9" w:rsidRDefault="00AA25E9">
            <w:pPr>
              <w:spacing w:after="0" w:line="240" w:lineRule="auto"/>
              <w:jc w:val="center"/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85" w:type="dxa"/>
          </w:tcPr>
          <w:p w14:paraId="17B1F603" w14:textId="2A739DA9" w:rsidR="00AA25E9" w:rsidRDefault="00AA25E9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>31/01</w:t>
            </w:r>
            <w:r w:rsidR="00AA378F"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>/2022</w:t>
            </w:r>
          </w:p>
          <w:p w14:paraId="21378A7D" w14:textId="3501B185" w:rsidR="00AA25E9" w:rsidRDefault="00AA25E9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>02/02</w:t>
            </w:r>
            <w:r w:rsidR="00AA378F"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>/2022</w:t>
            </w:r>
          </w:p>
          <w:p w14:paraId="6AC89621" w14:textId="48C47A83" w:rsidR="00AA25E9" w:rsidRDefault="00AA25E9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>07/02</w:t>
            </w:r>
            <w:r w:rsidR="00AA378F"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>/2022</w:t>
            </w:r>
          </w:p>
          <w:p w14:paraId="2C345D16" w14:textId="4B6BF5FE" w:rsidR="00AA25E9" w:rsidRDefault="00AA25E9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>09/02</w:t>
            </w:r>
            <w:r w:rsidR="00AA378F"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>/2022</w:t>
            </w:r>
          </w:p>
          <w:p w14:paraId="6FE3DA73" w14:textId="51823A63" w:rsidR="00AA25E9" w:rsidRDefault="00AA25E9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>14/02</w:t>
            </w:r>
            <w:r w:rsidR="00AA378F"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>/2022</w:t>
            </w:r>
            <w:r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 xml:space="preserve"> (DUE ORE)</w:t>
            </w:r>
          </w:p>
        </w:tc>
        <w:tc>
          <w:tcPr>
            <w:tcW w:w="6096" w:type="dxa"/>
          </w:tcPr>
          <w:p w14:paraId="6034282C" w14:textId="0BE591BB" w:rsidR="00AA25E9" w:rsidRDefault="00AA25E9" w:rsidP="00BC0027">
            <w:pPr>
              <w:spacing w:after="0" w:line="240" w:lineRule="auto"/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 xml:space="preserve">        Avv. Claudia </w:t>
            </w:r>
            <w:proofErr w:type="spellStart"/>
            <w:r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>Munno</w:t>
            </w:r>
            <w:proofErr w:type="spellEnd"/>
          </w:p>
          <w:p w14:paraId="60FACD4D" w14:textId="01145C13" w:rsidR="00AA25E9" w:rsidRDefault="00AA25E9" w:rsidP="00BC0027">
            <w:pPr>
              <w:spacing w:after="0" w:line="240" w:lineRule="auto"/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 xml:space="preserve">        Avv. Paola Grimaldi</w:t>
            </w:r>
          </w:p>
          <w:p w14:paraId="656CFEDE" w14:textId="47698459" w:rsidR="00873619" w:rsidRDefault="00AA25E9" w:rsidP="00593F8C">
            <w:pPr>
              <w:spacing w:after="0" w:line="240" w:lineRule="auto"/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 xml:space="preserve">        Prof. F</w:t>
            </w:r>
            <w:r w:rsidR="00873619"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>rancesco</w:t>
            </w:r>
            <w:r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 xml:space="preserve"> Rossi</w:t>
            </w:r>
          </w:p>
          <w:p w14:paraId="14E92E65" w14:textId="4A4BF596" w:rsidR="00873619" w:rsidRDefault="00873619" w:rsidP="00593F8C">
            <w:pPr>
              <w:spacing w:after="0" w:line="240" w:lineRule="auto"/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 xml:space="preserve">        Dott. Raffaele Sabato</w:t>
            </w:r>
          </w:p>
          <w:p w14:paraId="1340563B" w14:textId="708D5426" w:rsidR="00873619" w:rsidRPr="00873619" w:rsidRDefault="00873619" w:rsidP="00593F8C">
            <w:pPr>
              <w:spacing w:after="0" w:line="240" w:lineRule="auto"/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25E9" w14:paraId="63FB0F3A" w14:textId="3498F57A" w:rsidTr="00AA25E9">
        <w:tc>
          <w:tcPr>
            <w:tcW w:w="2404" w:type="dxa"/>
          </w:tcPr>
          <w:p w14:paraId="6CB6D659" w14:textId="77777777" w:rsidR="00AA25E9" w:rsidRDefault="00AA25E9">
            <w:pPr>
              <w:spacing w:after="0" w:line="240" w:lineRule="auto"/>
              <w:jc w:val="both"/>
              <w:rPr>
                <w:rFonts w:ascii="Times New Roman" w:eastAsia="Teko" w:hAnsi="Times New Roman" w:cs="Times New Roman"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b/>
                <w:smallCaps/>
                <w:color w:val="000000"/>
                <w:sz w:val="24"/>
                <w:szCs w:val="24"/>
              </w:rPr>
              <w:t xml:space="preserve">Modulo VII: </w:t>
            </w:r>
            <w:r>
              <w:rPr>
                <w:rFonts w:ascii="Times New Roman" w:eastAsia="Teko" w:hAnsi="Times New Roman" w:cs="Times New Roman"/>
                <w:smallCaps/>
                <w:color w:val="000000"/>
                <w:sz w:val="24"/>
                <w:szCs w:val="24"/>
              </w:rPr>
              <w:t>La filiazione: aspetti processuali e sostanziali e tecnologia.</w:t>
            </w:r>
          </w:p>
          <w:p w14:paraId="3D49FD02" w14:textId="77777777" w:rsidR="00AA25E9" w:rsidRDefault="00AA25E9">
            <w:pPr>
              <w:spacing w:after="0" w:line="240" w:lineRule="auto"/>
              <w:rPr>
                <w:rFonts w:ascii="Times New Roman" w:eastAsia="Teko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smallCaps/>
                <w:color w:val="000000"/>
                <w:sz w:val="24"/>
                <w:szCs w:val="24"/>
              </w:rPr>
              <w:t>Lo spazio Etico</w:t>
            </w:r>
          </w:p>
        </w:tc>
        <w:tc>
          <w:tcPr>
            <w:tcW w:w="2132" w:type="dxa"/>
          </w:tcPr>
          <w:p w14:paraId="2D5A8BA0" w14:textId="77777777" w:rsidR="00AA25E9" w:rsidRDefault="00AA25E9">
            <w:pPr>
              <w:spacing w:after="0" w:line="240" w:lineRule="auto"/>
              <w:jc w:val="both"/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 xml:space="preserve">Prof. Ilaria Amelia Caggiano  </w:t>
            </w:r>
          </w:p>
          <w:p w14:paraId="5A7C0620" w14:textId="0C156F46" w:rsidR="00AA25E9" w:rsidRDefault="00AA25E9">
            <w:pPr>
              <w:spacing w:after="0" w:line="240" w:lineRule="auto"/>
              <w:jc w:val="both"/>
              <w:rPr>
                <w:rFonts w:ascii="Times New Roman" w:eastAsia="Teko" w:hAnsi="Times New Roman" w:cs="Times New Roman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>Prof. Luisella Battaglia</w:t>
            </w:r>
          </w:p>
          <w:p w14:paraId="6303CFA4" w14:textId="77777777" w:rsidR="00AA25E9" w:rsidRDefault="00AA25E9">
            <w:pPr>
              <w:spacing w:after="0" w:line="240" w:lineRule="auto"/>
              <w:rPr>
                <w:rFonts w:ascii="Times New Roman" w:eastAsia="Teko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441B480" w14:textId="77777777" w:rsidR="00AA25E9" w:rsidRDefault="00AA25E9">
            <w:pPr>
              <w:spacing w:after="0" w:line="240" w:lineRule="auto"/>
              <w:jc w:val="center"/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985" w:type="dxa"/>
          </w:tcPr>
          <w:p w14:paraId="07B657E3" w14:textId="7821F0BF" w:rsidR="00AA25E9" w:rsidRDefault="00AA25E9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>14/02</w:t>
            </w:r>
            <w:r w:rsidR="00AA378F"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 xml:space="preserve">/2022 </w:t>
            </w:r>
            <w:r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>(DUE ORE)</w:t>
            </w:r>
          </w:p>
          <w:p w14:paraId="79565A95" w14:textId="465D7A13" w:rsidR="00AA25E9" w:rsidRDefault="00AA25E9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>16/02</w:t>
            </w:r>
            <w:r w:rsidR="00AA378F"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>/2022</w:t>
            </w:r>
          </w:p>
          <w:p w14:paraId="00DDEC09" w14:textId="3DDEEA90" w:rsidR="00AA25E9" w:rsidRDefault="00AA25E9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>21/02</w:t>
            </w:r>
            <w:r w:rsidR="00AA378F"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>/2022</w:t>
            </w:r>
          </w:p>
          <w:p w14:paraId="5CB4C9F1" w14:textId="75A436CA" w:rsidR="00AA25E9" w:rsidRDefault="00AA25E9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>23/02</w:t>
            </w:r>
            <w:r w:rsidR="00AA378F"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>/2022</w:t>
            </w:r>
          </w:p>
          <w:p w14:paraId="1EB416FE" w14:textId="1A41FE49" w:rsidR="00AA25E9" w:rsidRDefault="00AA25E9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>28/02</w:t>
            </w:r>
            <w:r w:rsidR="00AA378F"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>/2022</w:t>
            </w:r>
          </w:p>
          <w:p w14:paraId="7DE2D78D" w14:textId="68ACE276" w:rsidR="00AA25E9" w:rsidRDefault="00AA25E9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lastRenderedPageBreak/>
              <w:t>02/03</w:t>
            </w:r>
            <w:r w:rsidR="00AA378F"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>/2022</w:t>
            </w:r>
          </w:p>
          <w:p w14:paraId="02742ECB" w14:textId="77777777" w:rsidR="00AA25E9" w:rsidRDefault="00AA25E9">
            <w:pPr>
              <w:spacing w:after="0" w:line="240" w:lineRule="auto"/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024FD3A4" w14:textId="74A5E51B" w:rsidR="00AA25E9" w:rsidRDefault="00AA25E9" w:rsidP="00367A6B">
            <w:pPr>
              <w:spacing w:after="0" w:line="240" w:lineRule="auto"/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lastRenderedPageBreak/>
              <w:t xml:space="preserve">          Dott. Maurizio </w:t>
            </w:r>
            <w:proofErr w:type="spellStart"/>
            <w:r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>Barruffo</w:t>
            </w:r>
            <w:proofErr w:type="spellEnd"/>
          </w:p>
          <w:p w14:paraId="7B3CE3DE" w14:textId="6FCC0E5C" w:rsidR="00AA25E9" w:rsidRDefault="00AA25E9" w:rsidP="00367A6B">
            <w:pPr>
              <w:spacing w:after="0" w:line="240" w:lineRule="auto"/>
              <w:ind w:left="607"/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>Avv. Paola Grimaldi</w:t>
            </w:r>
          </w:p>
          <w:p w14:paraId="75AB49C9" w14:textId="52014C30" w:rsidR="00AA25E9" w:rsidRDefault="00AA25E9" w:rsidP="00367A6B">
            <w:pPr>
              <w:spacing w:after="0" w:line="240" w:lineRule="auto"/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 xml:space="preserve">          Avv. Claudia </w:t>
            </w:r>
            <w:proofErr w:type="spellStart"/>
            <w:r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>Munno</w:t>
            </w:r>
            <w:proofErr w:type="spellEnd"/>
          </w:p>
          <w:p w14:paraId="29ED21DF" w14:textId="3C6720B0" w:rsidR="00AA25E9" w:rsidRDefault="00AA25E9" w:rsidP="00367A6B">
            <w:pPr>
              <w:spacing w:after="0" w:line="240" w:lineRule="auto"/>
              <w:ind w:left="607"/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>Avv. Luisa Errico</w:t>
            </w:r>
          </w:p>
          <w:p w14:paraId="5B5DD92D" w14:textId="29FB09D4" w:rsidR="00AA25E9" w:rsidRDefault="00AA25E9" w:rsidP="00367A6B">
            <w:pPr>
              <w:spacing w:after="0" w:line="240" w:lineRule="auto"/>
              <w:ind w:left="607"/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>Avv. Loredana Capocelli</w:t>
            </w:r>
          </w:p>
          <w:p w14:paraId="3E33CAE2" w14:textId="010B4F48" w:rsidR="00AA25E9" w:rsidRDefault="00AA25E9" w:rsidP="00367A6B">
            <w:pPr>
              <w:spacing w:after="0" w:line="240" w:lineRule="auto"/>
              <w:ind w:left="607"/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25E9" w14:paraId="20291DF8" w14:textId="14F53546" w:rsidTr="00AA25E9">
        <w:tc>
          <w:tcPr>
            <w:tcW w:w="2404" w:type="dxa"/>
          </w:tcPr>
          <w:p w14:paraId="31840DB8" w14:textId="77777777" w:rsidR="00AA25E9" w:rsidRDefault="00AA25E9">
            <w:pPr>
              <w:spacing w:after="0" w:line="240" w:lineRule="auto"/>
              <w:jc w:val="both"/>
              <w:rPr>
                <w:rFonts w:ascii="Times New Roman" w:eastAsia="Teko" w:hAnsi="Times New Roman" w:cs="Times New Roman"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b/>
                <w:smallCaps/>
                <w:color w:val="000000"/>
                <w:sz w:val="24"/>
                <w:szCs w:val="24"/>
              </w:rPr>
              <w:lastRenderedPageBreak/>
              <w:t xml:space="preserve">Modulo VIII: </w:t>
            </w:r>
            <w:r>
              <w:rPr>
                <w:rFonts w:ascii="Times New Roman" w:eastAsia="Teko" w:hAnsi="Times New Roman" w:cs="Times New Roman"/>
                <w:smallCaps/>
                <w:color w:val="000000"/>
                <w:sz w:val="24"/>
                <w:szCs w:val="24"/>
              </w:rPr>
              <w:t xml:space="preserve">Psicologia forense: tutela del minore e dei rapporti </w:t>
            </w:r>
            <w:proofErr w:type="spellStart"/>
            <w:r>
              <w:rPr>
                <w:rFonts w:ascii="Times New Roman" w:eastAsia="Teko" w:hAnsi="Times New Roman" w:cs="Times New Roman"/>
                <w:smallCaps/>
                <w:color w:val="000000"/>
                <w:sz w:val="24"/>
                <w:szCs w:val="24"/>
              </w:rPr>
              <w:t>endofamiliari</w:t>
            </w:r>
            <w:proofErr w:type="spellEnd"/>
            <w:r>
              <w:rPr>
                <w:rFonts w:ascii="Times New Roman" w:eastAsia="Teko" w:hAnsi="Times New Roman" w:cs="Times New Roman"/>
                <w:smallCaps/>
                <w:color w:val="000000"/>
                <w:sz w:val="24"/>
                <w:szCs w:val="24"/>
              </w:rPr>
              <w:t xml:space="preserve"> e i servizi a sostegno delle responsabilità familiari. L’uso delle tecnologie per l’ascolto del minore</w:t>
            </w:r>
          </w:p>
        </w:tc>
        <w:tc>
          <w:tcPr>
            <w:tcW w:w="2132" w:type="dxa"/>
          </w:tcPr>
          <w:p w14:paraId="320F2A08" w14:textId="77777777" w:rsidR="00AA25E9" w:rsidRDefault="00AA25E9">
            <w:pPr>
              <w:spacing w:after="0" w:line="240" w:lineRule="auto"/>
              <w:rPr>
                <w:rFonts w:ascii="Times New Roman" w:eastAsia="Teko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 xml:space="preserve">Prof. Antonella </w:t>
            </w:r>
            <w:proofErr w:type="spellStart"/>
            <w:r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>Brandimonte</w:t>
            </w:r>
            <w:proofErr w:type="spellEnd"/>
            <w:r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ACC34C0" w14:textId="77777777" w:rsidR="00AA25E9" w:rsidRDefault="00AA25E9">
            <w:pPr>
              <w:spacing w:after="0" w:line="240" w:lineRule="auto"/>
              <w:rPr>
                <w:rFonts w:ascii="Times New Roman" w:eastAsia="Teko" w:hAnsi="Times New Roman" w:cs="Times New Roman"/>
                <w:b/>
                <w:color w:val="000000"/>
                <w:sz w:val="24"/>
                <w:szCs w:val="24"/>
              </w:rPr>
            </w:pPr>
          </w:p>
          <w:p w14:paraId="571053EF" w14:textId="77777777" w:rsidR="00AA25E9" w:rsidRDefault="00AA25E9">
            <w:pPr>
              <w:spacing w:after="0" w:line="240" w:lineRule="auto"/>
              <w:rPr>
                <w:rFonts w:ascii="Times New Roman" w:eastAsia="Teko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>Prof. Bianca Maria Farina</w:t>
            </w:r>
          </w:p>
        </w:tc>
        <w:tc>
          <w:tcPr>
            <w:tcW w:w="992" w:type="dxa"/>
          </w:tcPr>
          <w:p w14:paraId="2870DBC8" w14:textId="77777777" w:rsidR="00AA25E9" w:rsidRDefault="00AA25E9">
            <w:pPr>
              <w:spacing w:after="0" w:line="240" w:lineRule="auto"/>
              <w:jc w:val="center"/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85" w:type="dxa"/>
          </w:tcPr>
          <w:p w14:paraId="0CAC46F9" w14:textId="42011078" w:rsidR="00AA25E9" w:rsidRDefault="00AA25E9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>07/03</w:t>
            </w:r>
            <w:r w:rsidR="007704B5"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>/2022 dalle ore 14.00 alle ore 18.00</w:t>
            </w:r>
          </w:p>
          <w:p w14:paraId="482B8497" w14:textId="1B9AD809" w:rsidR="00AA25E9" w:rsidRDefault="00AA25E9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>09/03</w:t>
            </w:r>
            <w:r w:rsidR="007704B5"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 xml:space="preserve">/2022 </w:t>
            </w:r>
          </w:p>
          <w:p w14:paraId="488A6F4B" w14:textId="0F449113" w:rsidR="00AA25E9" w:rsidRDefault="00AA25E9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>14/03</w:t>
            </w:r>
            <w:r w:rsidR="007704B5"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>/2022</w:t>
            </w:r>
          </w:p>
          <w:p w14:paraId="01DC734E" w14:textId="726C1E40" w:rsidR="00AA25E9" w:rsidRDefault="00AA25E9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>16/03</w:t>
            </w:r>
            <w:r w:rsidR="007704B5"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>/2022</w:t>
            </w:r>
          </w:p>
          <w:p w14:paraId="01402FC3" w14:textId="11366572" w:rsidR="00AA25E9" w:rsidRDefault="00AA25E9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>21/03</w:t>
            </w:r>
            <w:r w:rsidR="007704B5"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>/2022</w:t>
            </w:r>
            <w:r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 xml:space="preserve"> (DUE ORE)</w:t>
            </w:r>
          </w:p>
        </w:tc>
        <w:tc>
          <w:tcPr>
            <w:tcW w:w="6096" w:type="dxa"/>
          </w:tcPr>
          <w:p w14:paraId="3833504F" w14:textId="36D01793" w:rsidR="00AA25E9" w:rsidRPr="00367A6B" w:rsidRDefault="00AA25E9" w:rsidP="00367A6B">
            <w:pPr>
              <w:spacing w:after="0" w:line="240" w:lineRule="auto"/>
              <w:ind w:left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367A6B">
              <w:rPr>
                <w:rFonts w:ascii="Times New Roman" w:eastAsia="Teko" w:hAnsi="Times New Roman" w:cs="Times New Roman" w:hint="cs"/>
                <w:color w:val="000000"/>
                <w:sz w:val="24"/>
                <w:szCs w:val="24"/>
              </w:rPr>
              <w:t>Prof.ssa</w:t>
            </w:r>
            <w:r w:rsidRPr="00367A6B">
              <w:rPr>
                <w:rFonts w:hint="cs"/>
                <w:color w:val="000000"/>
              </w:rPr>
              <w:t xml:space="preserve"> </w:t>
            </w:r>
            <w:proofErr w:type="spellStart"/>
            <w:r w:rsidRPr="00367A6B">
              <w:rPr>
                <w:rFonts w:ascii="Times New Roman" w:eastAsia="Teko" w:hAnsi="Times New Roman" w:cs="Times New Roman" w:hint="cs"/>
                <w:color w:val="000000"/>
                <w:sz w:val="24"/>
                <w:szCs w:val="24"/>
              </w:rPr>
              <w:t>Gritti</w:t>
            </w:r>
            <w:proofErr w:type="spellEnd"/>
            <w:r w:rsidRPr="00367A6B">
              <w:rPr>
                <w:rFonts w:ascii="Times New Roman" w:eastAsia="Teko" w:hAnsi="Times New Roman" w:cs="Times New Roman" w:hint="cs"/>
                <w:color w:val="000000"/>
                <w:sz w:val="24"/>
                <w:szCs w:val="24"/>
              </w:rPr>
              <w:t xml:space="preserve"> </w:t>
            </w:r>
          </w:p>
          <w:p w14:paraId="3BA3B690" w14:textId="50FCB716" w:rsidR="00AA25E9" w:rsidRDefault="00AA25E9" w:rsidP="00AA25E9">
            <w:pPr>
              <w:spacing w:after="0" w:line="240" w:lineRule="auto"/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 xml:space="preserve">         Prof. Antonella </w:t>
            </w:r>
            <w:proofErr w:type="spellStart"/>
            <w:r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>Brandimonte</w:t>
            </w:r>
            <w:proofErr w:type="spellEnd"/>
          </w:p>
          <w:p w14:paraId="6E02FE1C" w14:textId="77777777" w:rsidR="00AA25E9" w:rsidRDefault="00AA25E9" w:rsidP="00367A6B">
            <w:pPr>
              <w:spacing w:after="0" w:line="240" w:lineRule="auto"/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 xml:space="preserve">         Prof. Cristina Caricato</w:t>
            </w:r>
          </w:p>
          <w:p w14:paraId="323E2580" w14:textId="77777777" w:rsidR="00AA25E9" w:rsidRDefault="00AA25E9" w:rsidP="00367A6B">
            <w:pPr>
              <w:spacing w:after="0" w:line="240" w:lineRule="auto"/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 xml:space="preserve">         Prof. Massimo Di Roberto</w:t>
            </w:r>
          </w:p>
          <w:p w14:paraId="1674F6B4" w14:textId="59D430F6" w:rsidR="00AA25E9" w:rsidRDefault="00AA25E9" w:rsidP="00593F8C">
            <w:pPr>
              <w:spacing w:after="0" w:line="240" w:lineRule="auto"/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 xml:space="preserve">         Prof. Gianluca Izzo</w:t>
            </w:r>
          </w:p>
        </w:tc>
      </w:tr>
      <w:tr w:rsidR="00AA25E9" w14:paraId="4FEF105E" w14:textId="6B35A505" w:rsidTr="00AA25E9">
        <w:tc>
          <w:tcPr>
            <w:tcW w:w="2404" w:type="dxa"/>
          </w:tcPr>
          <w:p w14:paraId="646F7DDA" w14:textId="77777777" w:rsidR="00AA25E9" w:rsidRDefault="00AA25E9">
            <w:pPr>
              <w:spacing w:after="0" w:line="240" w:lineRule="auto"/>
              <w:jc w:val="both"/>
              <w:rPr>
                <w:rFonts w:ascii="Times New Roman" w:eastAsia="Teko" w:hAnsi="Times New Roman" w:cs="Times New Roman"/>
                <w:b/>
                <w:bCs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b/>
                <w:smallCaps/>
                <w:color w:val="000000"/>
                <w:sz w:val="24"/>
                <w:szCs w:val="24"/>
              </w:rPr>
              <w:t xml:space="preserve">Modulo IX: </w:t>
            </w:r>
            <w:r>
              <w:rPr>
                <w:rFonts w:ascii="Times New Roman" w:eastAsia="Teko" w:hAnsi="Times New Roman" w:cs="Times New Roman"/>
                <w:smallCaps/>
                <w:color w:val="000000"/>
                <w:sz w:val="24"/>
                <w:szCs w:val="24"/>
              </w:rPr>
              <w:t>Diritto di famiglia e bioetica: la normativa esistente e le questioni aperte in considerazione dell’influenza della tecnologia sulla procreazione dell’essere umano</w:t>
            </w:r>
          </w:p>
        </w:tc>
        <w:tc>
          <w:tcPr>
            <w:tcW w:w="2132" w:type="dxa"/>
          </w:tcPr>
          <w:p w14:paraId="243C008B" w14:textId="77777777" w:rsidR="00AA25E9" w:rsidRDefault="00AA25E9">
            <w:pPr>
              <w:spacing w:after="0" w:line="240" w:lineRule="auto"/>
              <w:jc w:val="both"/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>Prof. Luisella Battaglia, Avv. Paola Grimaldi</w:t>
            </w:r>
          </w:p>
          <w:p w14:paraId="2CEDA100" w14:textId="77777777" w:rsidR="00AA25E9" w:rsidRDefault="00AA25E9">
            <w:pPr>
              <w:spacing w:after="0" w:line="240" w:lineRule="auto"/>
              <w:rPr>
                <w:rFonts w:ascii="Times New Roman" w:eastAsia="Teko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34641EF" w14:textId="77777777" w:rsidR="00AA25E9" w:rsidRDefault="00AA25E9">
            <w:pPr>
              <w:spacing w:after="0" w:line="240" w:lineRule="auto"/>
              <w:jc w:val="center"/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14:paraId="295C4BDC" w14:textId="1FF299C5" w:rsidR="00AA25E9" w:rsidRDefault="00AA25E9">
            <w:pPr>
              <w:pStyle w:val="Paragrafoelenco"/>
              <w:numPr>
                <w:ilvl w:val="0"/>
                <w:numId w:val="10"/>
              </w:numPr>
              <w:jc w:val="both"/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>21/03</w:t>
            </w:r>
            <w:r w:rsidR="007704B5"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>/2022</w:t>
            </w:r>
            <w:r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 xml:space="preserve"> (DUE ORE)</w:t>
            </w:r>
          </w:p>
          <w:p w14:paraId="471723D3" w14:textId="77777777" w:rsidR="007704B5" w:rsidRDefault="00AA25E9" w:rsidP="007704B5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>23/03</w:t>
            </w:r>
            <w:r w:rsidR="007704B5"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>/2022 dalle ore 14.00 alle ore 18.00</w:t>
            </w:r>
          </w:p>
          <w:p w14:paraId="54D70F30" w14:textId="5DC6315D" w:rsidR="00AA25E9" w:rsidRDefault="00AA25E9">
            <w:pPr>
              <w:pStyle w:val="Paragrafoelenco"/>
              <w:numPr>
                <w:ilvl w:val="0"/>
                <w:numId w:val="10"/>
              </w:numPr>
              <w:jc w:val="both"/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</w:pPr>
          </w:p>
          <w:p w14:paraId="596E7D3A" w14:textId="73BD7D40" w:rsidR="00AA25E9" w:rsidRDefault="00AA25E9">
            <w:pPr>
              <w:pStyle w:val="Paragrafoelenco"/>
              <w:numPr>
                <w:ilvl w:val="0"/>
                <w:numId w:val="10"/>
              </w:numPr>
              <w:jc w:val="both"/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>28/03</w:t>
            </w:r>
            <w:r w:rsidR="007704B5"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>/2022</w:t>
            </w:r>
            <w:r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EC6FD46" w14:textId="3AB4F604" w:rsidR="00AA25E9" w:rsidRDefault="00AA25E9">
            <w:pPr>
              <w:pStyle w:val="Paragrafoelenco"/>
              <w:numPr>
                <w:ilvl w:val="0"/>
                <w:numId w:val="10"/>
              </w:numPr>
              <w:jc w:val="both"/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>30/03</w:t>
            </w:r>
            <w:r w:rsidR="007704B5"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 xml:space="preserve">/2022 </w:t>
            </w:r>
            <w:r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>(DUE ORE)</w:t>
            </w:r>
          </w:p>
        </w:tc>
        <w:tc>
          <w:tcPr>
            <w:tcW w:w="6096" w:type="dxa"/>
          </w:tcPr>
          <w:p w14:paraId="2864ACCA" w14:textId="7B913C1A" w:rsidR="00AA25E9" w:rsidRPr="00367A6B" w:rsidRDefault="00AA25E9" w:rsidP="00367A6B">
            <w:pPr>
              <w:pStyle w:val="Paragrafoelenco"/>
              <w:spacing w:after="0" w:line="360" w:lineRule="auto"/>
              <w:ind w:left="466"/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</w:pPr>
            <w:r w:rsidRPr="00367A6B"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 xml:space="preserve">Avv. Maria Paola Costantini </w:t>
            </w:r>
          </w:p>
          <w:p w14:paraId="2F548D15" w14:textId="0DBBB732" w:rsidR="00AA25E9" w:rsidRPr="00367A6B" w:rsidRDefault="00AA25E9" w:rsidP="00367A6B">
            <w:pPr>
              <w:pStyle w:val="Paragrafoelenco"/>
              <w:spacing w:after="0" w:line="360" w:lineRule="auto"/>
              <w:ind w:left="466"/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</w:pPr>
            <w:r w:rsidRPr="00367A6B"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 xml:space="preserve">Dott.ssa Francesca Di Lella </w:t>
            </w:r>
          </w:p>
          <w:p w14:paraId="2255C83A" w14:textId="77777777" w:rsidR="00AA25E9" w:rsidRPr="00BF2630" w:rsidRDefault="00AA25E9" w:rsidP="00BF2630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222222"/>
                <w:lang w:eastAsia="it-IT"/>
              </w:rPr>
            </w:pPr>
          </w:p>
        </w:tc>
      </w:tr>
      <w:tr w:rsidR="00AA25E9" w14:paraId="3F98FDDB" w14:textId="5ACCB1F6" w:rsidTr="00AA25E9">
        <w:tc>
          <w:tcPr>
            <w:tcW w:w="2404" w:type="dxa"/>
          </w:tcPr>
          <w:p w14:paraId="2153C1F0" w14:textId="77777777" w:rsidR="00AA25E9" w:rsidRDefault="00AA25E9">
            <w:pPr>
              <w:spacing w:after="0" w:line="240" w:lineRule="auto"/>
              <w:jc w:val="both"/>
              <w:rPr>
                <w:rFonts w:ascii="Times New Roman" w:eastAsia="Teko" w:hAnsi="Times New Roman" w:cs="Times New Roman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b/>
                <w:smallCaps/>
                <w:color w:val="000000"/>
                <w:sz w:val="24"/>
                <w:szCs w:val="24"/>
              </w:rPr>
              <w:t xml:space="preserve">Modulo X: </w:t>
            </w:r>
            <w:r>
              <w:rPr>
                <w:rFonts w:ascii="Times New Roman" w:eastAsia="Teko" w:hAnsi="Times New Roman" w:cs="Times New Roman"/>
                <w:smallCaps/>
                <w:color w:val="000000"/>
                <w:sz w:val="24"/>
                <w:szCs w:val="24"/>
              </w:rPr>
              <w:t xml:space="preserve">La successioni a causa di morte in ambito nazionale e </w:t>
            </w:r>
            <w:r>
              <w:rPr>
                <w:rFonts w:ascii="Times New Roman" w:eastAsia="Teko" w:hAnsi="Times New Roman" w:cs="Times New Roman"/>
                <w:smallCaps/>
                <w:color w:val="000000"/>
                <w:sz w:val="24"/>
                <w:szCs w:val="24"/>
              </w:rPr>
              <w:lastRenderedPageBreak/>
              <w:t>transnazionale: il patrimonio digitale</w:t>
            </w:r>
          </w:p>
        </w:tc>
        <w:tc>
          <w:tcPr>
            <w:tcW w:w="2132" w:type="dxa"/>
          </w:tcPr>
          <w:p w14:paraId="2543DB39" w14:textId="77777777" w:rsidR="00AA25E9" w:rsidRDefault="00AA25E9">
            <w:pPr>
              <w:spacing w:after="0" w:line="240" w:lineRule="auto"/>
              <w:jc w:val="both"/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lastRenderedPageBreak/>
              <w:t xml:space="preserve">Notaio Giancarlo </w:t>
            </w:r>
            <w:proofErr w:type="spellStart"/>
            <w:r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>Iaccarino</w:t>
            </w:r>
            <w:proofErr w:type="spellEnd"/>
            <w:r>
              <w:rPr>
                <w:rFonts w:ascii="Times New Roman" w:eastAsia="Teko" w:hAnsi="Times New Roman" w:cs="Times New Roman"/>
                <w:sz w:val="24"/>
                <w:szCs w:val="24"/>
              </w:rPr>
              <w:t xml:space="preserve"> </w:t>
            </w:r>
          </w:p>
          <w:p w14:paraId="373DD4AD" w14:textId="77777777" w:rsidR="00AA25E9" w:rsidRDefault="00AA25E9">
            <w:pPr>
              <w:spacing w:after="0" w:line="240" w:lineRule="auto"/>
              <w:jc w:val="both"/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</w:pPr>
          </w:p>
          <w:p w14:paraId="5A14C8D0" w14:textId="77777777" w:rsidR="00AA25E9" w:rsidRDefault="00AA25E9">
            <w:pPr>
              <w:spacing w:after="0" w:line="240" w:lineRule="auto"/>
              <w:jc w:val="both"/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lastRenderedPageBreak/>
              <w:t>Prof. Avv. Riccardo Sgobbo</w:t>
            </w:r>
          </w:p>
          <w:p w14:paraId="6A68B6D7" w14:textId="77777777" w:rsidR="00AA25E9" w:rsidRDefault="00AA25E9">
            <w:pPr>
              <w:spacing w:after="0" w:line="240" w:lineRule="auto"/>
              <w:rPr>
                <w:rFonts w:ascii="Times New Roman" w:eastAsia="Teko" w:hAnsi="Times New Roman" w:cs="Times New Roman"/>
                <w:b/>
                <w:smallCap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E3B49CB" w14:textId="77777777" w:rsidR="00AA25E9" w:rsidRDefault="00AA25E9">
            <w:pPr>
              <w:spacing w:after="0" w:line="240" w:lineRule="auto"/>
              <w:jc w:val="center"/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1985" w:type="dxa"/>
          </w:tcPr>
          <w:p w14:paraId="538ADBF8" w14:textId="77777777" w:rsidR="00AA25E9" w:rsidRDefault="00AA25E9" w:rsidP="007704B5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>30/03 (DUE ORE)</w:t>
            </w:r>
          </w:p>
          <w:p w14:paraId="5AC219E9" w14:textId="4308686F" w:rsidR="007704B5" w:rsidRPr="007704B5" w:rsidRDefault="00AA25E9" w:rsidP="007704B5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lastRenderedPageBreak/>
              <w:t>04/04</w:t>
            </w:r>
            <w:r w:rsidR="007704B5"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704B5" w:rsidRPr="007704B5"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>dalle ore 14.00 alle ore 18.00</w:t>
            </w:r>
          </w:p>
          <w:p w14:paraId="69185147" w14:textId="77777777" w:rsidR="00AA25E9" w:rsidRDefault="00AA25E9" w:rsidP="007704B5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>6/04</w:t>
            </w:r>
          </w:p>
          <w:p w14:paraId="64F30F92" w14:textId="77777777" w:rsidR="00AA25E9" w:rsidRDefault="00AA25E9" w:rsidP="007704B5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>11/04</w:t>
            </w:r>
          </w:p>
          <w:p w14:paraId="5BA93AC4" w14:textId="77777777" w:rsidR="00AA25E9" w:rsidRDefault="00AA25E9" w:rsidP="007704B5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>13/04</w:t>
            </w:r>
          </w:p>
          <w:p w14:paraId="06404C2B" w14:textId="77777777" w:rsidR="00AA25E9" w:rsidRDefault="00AA25E9" w:rsidP="007704B5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>20/04</w:t>
            </w:r>
          </w:p>
          <w:p w14:paraId="6BB6D4BA" w14:textId="77777777" w:rsidR="00AA25E9" w:rsidRDefault="00AA25E9" w:rsidP="007704B5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>25/04 (DUE ORE)</w:t>
            </w:r>
          </w:p>
        </w:tc>
        <w:tc>
          <w:tcPr>
            <w:tcW w:w="6096" w:type="dxa"/>
          </w:tcPr>
          <w:p w14:paraId="0F67F947" w14:textId="77777777" w:rsidR="00AA25E9" w:rsidRDefault="00AA25E9" w:rsidP="00367A6B">
            <w:pPr>
              <w:pStyle w:val="Paragrafoelenco"/>
              <w:spacing w:after="0" w:line="360" w:lineRule="auto"/>
              <w:ind w:left="466"/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lastRenderedPageBreak/>
              <w:t xml:space="preserve">Alessia </w:t>
            </w:r>
            <w:proofErr w:type="spellStart"/>
            <w:r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>Mignozzi</w:t>
            </w:r>
            <w:proofErr w:type="spellEnd"/>
            <w:r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A9629A5" w14:textId="3D34031B" w:rsidR="00AA25E9" w:rsidRPr="00BC0027" w:rsidRDefault="00AA25E9" w:rsidP="00367A6B">
            <w:pPr>
              <w:pStyle w:val="Paragrafoelenco"/>
              <w:spacing w:after="0" w:line="360" w:lineRule="auto"/>
              <w:ind w:left="466"/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</w:pPr>
            <w:r w:rsidRPr="00BC0027"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 xml:space="preserve">Notaio Giancarlo </w:t>
            </w:r>
            <w:proofErr w:type="spellStart"/>
            <w:r w:rsidRPr="00BC0027"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>Iaccarino</w:t>
            </w:r>
            <w:proofErr w:type="spellEnd"/>
          </w:p>
          <w:p w14:paraId="50FEC1B8" w14:textId="77777777" w:rsidR="00AA25E9" w:rsidRDefault="00AA25E9" w:rsidP="00367A6B">
            <w:pPr>
              <w:pStyle w:val="Paragrafoelenco"/>
              <w:spacing w:after="0" w:line="360" w:lineRule="auto"/>
              <w:ind w:left="466"/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lastRenderedPageBreak/>
              <w:t>Prof. Avv. Riccardo Sgobbo</w:t>
            </w:r>
          </w:p>
          <w:p w14:paraId="600BCBDE" w14:textId="4A7EA8ED" w:rsidR="00AA25E9" w:rsidRDefault="00AA25E9" w:rsidP="00367A6B">
            <w:pPr>
              <w:pStyle w:val="Paragrafoelenco"/>
              <w:spacing w:after="0" w:line="360" w:lineRule="auto"/>
              <w:ind w:left="466"/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</w:pPr>
            <w:r w:rsidRPr="00367A6B"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>Avv. Massimo Scotti Galletta</w:t>
            </w:r>
          </w:p>
        </w:tc>
      </w:tr>
      <w:tr w:rsidR="00AA25E9" w14:paraId="49C81393" w14:textId="5753042C" w:rsidTr="00AA25E9">
        <w:tc>
          <w:tcPr>
            <w:tcW w:w="2404" w:type="dxa"/>
          </w:tcPr>
          <w:p w14:paraId="6B4F9E36" w14:textId="77777777" w:rsidR="00AA25E9" w:rsidRDefault="00AA25E9">
            <w:pPr>
              <w:spacing w:after="0" w:line="240" w:lineRule="auto"/>
              <w:jc w:val="both"/>
              <w:rPr>
                <w:rFonts w:ascii="Times New Roman" w:eastAsia="Teko" w:hAnsi="Times New Roman" w:cs="Times New Roman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b/>
                <w:smallCaps/>
                <w:color w:val="000000"/>
                <w:sz w:val="24"/>
                <w:szCs w:val="24"/>
              </w:rPr>
              <w:lastRenderedPageBreak/>
              <w:t xml:space="preserve">Modulo XI: </w:t>
            </w:r>
            <w:r>
              <w:rPr>
                <w:rFonts w:ascii="Times New Roman" w:eastAsia="Teko" w:hAnsi="Times New Roman" w:cs="Times New Roman"/>
                <w:smallCaps/>
                <w:color w:val="000000"/>
                <w:sz w:val="24"/>
                <w:szCs w:val="24"/>
              </w:rPr>
              <w:t>Inglese giuridico per il diritto di famiglia e delle successioni a causa di morte</w:t>
            </w:r>
          </w:p>
        </w:tc>
        <w:tc>
          <w:tcPr>
            <w:tcW w:w="2132" w:type="dxa"/>
          </w:tcPr>
          <w:p w14:paraId="68756DC8" w14:textId="77777777" w:rsidR="00AA25E9" w:rsidRDefault="00AA25E9">
            <w:pPr>
              <w:spacing w:after="0" w:line="240" w:lineRule="auto"/>
              <w:jc w:val="both"/>
              <w:rPr>
                <w:rFonts w:ascii="Times New Roman" w:eastAsia="Teko" w:hAnsi="Times New Roman" w:cs="Times New Roman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>Prof. Girolamo Tessuto</w:t>
            </w:r>
          </w:p>
          <w:p w14:paraId="7C018EB5" w14:textId="77777777" w:rsidR="00AA25E9" w:rsidRDefault="00AA25E9">
            <w:pPr>
              <w:spacing w:after="0" w:line="240" w:lineRule="auto"/>
              <w:rPr>
                <w:rFonts w:ascii="Times New Roman" w:eastAsia="Teko" w:hAnsi="Times New Roman" w:cs="Times New Roman"/>
                <w:b/>
                <w:smallCap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2CCBC06" w14:textId="77777777" w:rsidR="00AA25E9" w:rsidRDefault="00AA25E9">
            <w:pPr>
              <w:spacing w:after="0" w:line="240" w:lineRule="auto"/>
              <w:jc w:val="center"/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14:paraId="63561F33" w14:textId="77777777" w:rsidR="00AA25E9" w:rsidRDefault="00AA25E9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>25/04 (DUE ORE)</w:t>
            </w:r>
          </w:p>
          <w:p w14:paraId="79F7CC61" w14:textId="77777777" w:rsidR="00AA25E9" w:rsidRDefault="00AA25E9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>27/04</w:t>
            </w:r>
          </w:p>
          <w:p w14:paraId="326891CF" w14:textId="77777777" w:rsidR="00AA25E9" w:rsidRDefault="00AA25E9">
            <w:pPr>
              <w:pStyle w:val="Paragrafoelenco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color w:val="22222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it-IT"/>
              </w:rPr>
              <w:t>02/05</w:t>
            </w:r>
          </w:p>
          <w:p w14:paraId="70AE93AE" w14:textId="77777777" w:rsidR="00AA25E9" w:rsidRDefault="00AA25E9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>04/05 (DUE ORE)</w:t>
            </w:r>
          </w:p>
        </w:tc>
        <w:tc>
          <w:tcPr>
            <w:tcW w:w="6096" w:type="dxa"/>
          </w:tcPr>
          <w:p w14:paraId="7464601C" w14:textId="1A33DEE8" w:rsidR="00AA25E9" w:rsidRDefault="00AA25E9" w:rsidP="00367A6B">
            <w:pPr>
              <w:spacing w:after="0" w:line="240" w:lineRule="auto"/>
              <w:ind w:left="466"/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>Prof. Girolamo Tessuto</w:t>
            </w:r>
          </w:p>
        </w:tc>
      </w:tr>
      <w:tr w:rsidR="00AA25E9" w14:paraId="7A7D356D" w14:textId="2C8605E9" w:rsidTr="00AA25E9">
        <w:tc>
          <w:tcPr>
            <w:tcW w:w="2404" w:type="dxa"/>
          </w:tcPr>
          <w:p w14:paraId="1BA3BC8E" w14:textId="77777777" w:rsidR="00AA25E9" w:rsidRDefault="00AA25E9">
            <w:pPr>
              <w:spacing w:after="0" w:line="240" w:lineRule="auto"/>
              <w:jc w:val="both"/>
              <w:rPr>
                <w:rFonts w:ascii="Times New Roman" w:eastAsia="Teko" w:hAnsi="Times New Roman" w:cs="Times New Roman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b/>
                <w:smallCaps/>
                <w:color w:val="000000"/>
                <w:sz w:val="24"/>
                <w:szCs w:val="24"/>
              </w:rPr>
              <w:t xml:space="preserve">Modulo XII: </w:t>
            </w:r>
            <w:r>
              <w:rPr>
                <w:rFonts w:ascii="Times New Roman" w:eastAsia="Teko" w:hAnsi="Times New Roman" w:cs="Times New Roman"/>
                <w:smallCaps/>
                <w:color w:val="000000"/>
                <w:sz w:val="24"/>
                <w:szCs w:val="24"/>
              </w:rPr>
              <w:t>Diritti dei minori nei flussi migratori e norme di diritto internazionale privato</w:t>
            </w:r>
          </w:p>
        </w:tc>
        <w:tc>
          <w:tcPr>
            <w:tcW w:w="2132" w:type="dxa"/>
          </w:tcPr>
          <w:p w14:paraId="7385585E" w14:textId="77777777" w:rsidR="00AA25E9" w:rsidRDefault="00AA25E9">
            <w:pPr>
              <w:spacing w:after="0" w:line="240" w:lineRule="auto"/>
              <w:jc w:val="both"/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>Prof. Avv. Lucilla Gatt</w:t>
            </w:r>
          </w:p>
          <w:p w14:paraId="5D9C049C" w14:textId="77777777" w:rsidR="00AA25E9" w:rsidRDefault="00AA25E9">
            <w:pPr>
              <w:spacing w:after="0" w:line="240" w:lineRule="auto"/>
              <w:rPr>
                <w:rFonts w:ascii="Times New Roman" w:eastAsia="Teko" w:hAnsi="Times New Roman" w:cs="Times New Roman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>Prof. Roberta Metafora</w:t>
            </w:r>
          </w:p>
        </w:tc>
        <w:tc>
          <w:tcPr>
            <w:tcW w:w="992" w:type="dxa"/>
          </w:tcPr>
          <w:p w14:paraId="4569B541" w14:textId="77777777" w:rsidR="00AA25E9" w:rsidRDefault="00AA25E9">
            <w:pPr>
              <w:spacing w:after="0" w:line="240" w:lineRule="auto"/>
              <w:jc w:val="center"/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85" w:type="dxa"/>
          </w:tcPr>
          <w:p w14:paraId="035B5DA0" w14:textId="76E889E9" w:rsidR="00AA25E9" w:rsidRDefault="00AA25E9">
            <w:pPr>
              <w:pStyle w:val="Paragrafoelenco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color w:val="222222"/>
                <w:lang w:eastAsia="it-IT"/>
              </w:rPr>
            </w:pPr>
            <w:r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>04/05</w:t>
            </w:r>
            <w:r w:rsidR="007704B5"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>/2022</w:t>
            </w:r>
            <w:r>
              <w:rPr>
                <w:rFonts w:ascii="Times New Roman" w:eastAsia="Teko" w:hAnsi="Times New Roman" w:cs="Times New Roman"/>
                <w:color w:val="000000"/>
                <w:sz w:val="24"/>
                <w:szCs w:val="24"/>
              </w:rPr>
              <w:t xml:space="preserve"> (DUE ORE)</w:t>
            </w:r>
          </w:p>
          <w:p w14:paraId="632382E3" w14:textId="2DB4800C" w:rsidR="00AA25E9" w:rsidRDefault="007704B5">
            <w:pPr>
              <w:pStyle w:val="Paragrafoelenco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color w:val="22222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it-IT"/>
              </w:rPr>
              <w:t>0</w:t>
            </w:r>
            <w:r w:rsidR="00AA25E9">
              <w:rPr>
                <w:rFonts w:ascii="Times New Roman" w:eastAsia="Times New Roman" w:hAnsi="Times New Roman" w:cs="Times New Roman"/>
                <w:color w:val="222222"/>
                <w:lang w:eastAsia="it-IT"/>
              </w:rPr>
              <w:t>9/05</w:t>
            </w:r>
            <w:r>
              <w:rPr>
                <w:rFonts w:ascii="Times New Roman" w:eastAsia="Times New Roman" w:hAnsi="Times New Roman" w:cs="Times New Roman"/>
                <w:color w:val="222222"/>
                <w:lang w:eastAsia="it-IT"/>
              </w:rPr>
              <w:t>/2022</w:t>
            </w:r>
          </w:p>
          <w:p w14:paraId="64612E68" w14:textId="29761B18" w:rsidR="00AA25E9" w:rsidRDefault="00AA25E9">
            <w:pPr>
              <w:pStyle w:val="Paragrafoelenco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color w:val="22222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it-IT"/>
              </w:rPr>
              <w:t>11/05</w:t>
            </w:r>
            <w:r w:rsidR="007704B5">
              <w:rPr>
                <w:rFonts w:ascii="Times New Roman" w:eastAsia="Times New Roman" w:hAnsi="Times New Roman" w:cs="Times New Roman"/>
                <w:color w:val="222222"/>
                <w:lang w:eastAsia="it-IT"/>
              </w:rPr>
              <w:t>/2022</w:t>
            </w:r>
          </w:p>
          <w:p w14:paraId="7F3E33DA" w14:textId="0F42D157" w:rsidR="00AA25E9" w:rsidRDefault="00AA25E9">
            <w:pPr>
              <w:pStyle w:val="Paragrafoelenco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color w:val="22222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it-IT"/>
              </w:rPr>
              <w:t>16/05</w:t>
            </w:r>
            <w:r w:rsidR="007704B5">
              <w:rPr>
                <w:rFonts w:ascii="Times New Roman" w:eastAsia="Times New Roman" w:hAnsi="Times New Roman" w:cs="Times New Roman"/>
                <w:color w:val="222222"/>
                <w:lang w:eastAsia="it-IT"/>
              </w:rPr>
              <w:t>/2022</w:t>
            </w:r>
          </w:p>
          <w:p w14:paraId="10583DDD" w14:textId="222AC6B6" w:rsidR="00AA25E9" w:rsidRDefault="00AA25E9">
            <w:pPr>
              <w:pStyle w:val="Paragrafoelenco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eko" w:hAnsi="Times New Roman" w:cs="Times New Roman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sz w:val="24"/>
                <w:szCs w:val="24"/>
              </w:rPr>
              <w:t>18/05</w:t>
            </w:r>
            <w:r w:rsidR="007704B5">
              <w:rPr>
                <w:rFonts w:ascii="Times New Roman" w:eastAsia="Teko" w:hAnsi="Times New Roman" w:cs="Times New Roman"/>
                <w:sz w:val="24"/>
                <w:szCs w:val="24"/>
              </w:rPr>
              <w:t>/2022</w:t>
            </w:r>
          </w:p>
        </w:tc>
        <w:tc>
          <w:tcPr>
            <w:tcW w:w="6096" w:type="dxa"/>
          </w:tcPr>
          <w:p w14:paraId="35E6B533" w14:textId="07F917DE" w:rsidR="00AA25E9" w:rsidRPr="00593F8C" w:rsidRDefault="00AA25E9" w:rsidP="00BC0027">
            <w:pPr>
              <w:ind w:left="36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</w:pPr>
            <w:r w:rsidRPr="00593F8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  <w:t xml:space="preserve">Dott.ssa Francesca Di Lella </w:t>
            </w:r>
          </w:p>
          <w:p w14:paraId="214D8B57" w14:textId="77777777" w:rsidR="00AA25E9" w:rsidRPr="00593F8C" w:rsidRDefault="00AA25E9" w:rsidP="00BC0027">
            <w:pPr>
              <w:ind w:left="36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</w:pPr>
            <w:r w:rsidRPr="00593F8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  <w:t xml:space="preserve">Dott.ssa Benedetta </w:t>
            </w:r>
            <w:proofErr w:type="spellStart"/>
            <w:r w:rsidRPr="00593F8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  <w:t>Ferone</w:t>
            </w:r>
            <w:proofErr w:type="spellEnd"/>
          </w:p>
          <w:p w14:paraId="59F3D69D" w14:textId="3ACBBB58" w:rsidR="00AA25E9" w:rsidRPr="00593F8C" w:rsidRDefault="00AA25E9" w:rsidP="00BC0027">
            <w:pPr>
              <w:ind w:left="36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yellow"/>
                <w:lang w:eastAsia="it-IT"/>
              </w:rPr>
            </w:pPr>
            <w:r w:rsidRPr="00AA25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  <w:t xml:space="preserve">Prof. Gianluca </w:t>
            </w:r>
            <w:proofErr w:type="spellStart"/>
            <w:r w:rsidRPr="00AA25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  <w:t>Contaldi</w:t>
            </w:r>
            <w:proofErr w:type="spellEnd"/>
          </w:p>
        </w:tc>
      </w:tr>
      <w:tr w:rsidR="00AA25E9" w14:paraId="0F63E8AC" w14:textId="2FF8FBB6" w:rsidTr="00AA25E9">
        <w:trPr>
          <w:trHeight w:val="1590"/>
        </w:trPr>
        <w:tc>
          <w:tcPr>
            <w:tcW w:w="2404" w:type="dxa"/>
          </w:tcPr>
          <w:p w14:paraId="3077821F" w14:textId="77777777" w:rsidR="00AA25E9" w:rsidRDefault="00AA25E9">
            <w:pPr>
              <w:spacing w:after="0" w:line="240" w:lineRule="auto"/>
              <w:jc w:val="both"/>
              <w:rPr>
                <w:rFonts w:ascii="Times New Roman" w:eastAsia="Teko" w:hAnsi="Times New Roman" w:cs="Times New Roman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b/>
                <w:smallCaps/>
                <w:color w:val="000000"/>
                <w:sz w:val="24"/>
                <w:szCs w:val="24"/>
              </w:rPr>
              <w:t xml:space="preserve">Modulo XIII: </w:t>
            </w:r>
            <w:r>
              <w:rPr>
                <w:rFonts w:ascii="Times New Roman" w:eastAsia="Teko" w:hAnsi="Times New Roman" w:cs="Times New Roman"/>
                <w:smallCaps/>
                <w:color w:val="000000"/>
                <w:sz w:val="24"/>
                <w:szCs w:val="24"/>
              </w:rPr>
              <w:t>Responsabilità civile e responsabilità penale nelle relazioni familiari</w:t>
            </w:r>
          </w:p>
        </w:tc>
        <w:tc>
          <w:tcPr>
            <w:tcW w:w="2132" w:type="dxa"/>
          </w:tcPr>
          <w:p w14:paraId="73C7ABE9" w14:textId="77777777" w:rsidR="00AA25E9" w:rsidRDefault="00AA25E9">
            <w:pPr>
              <w:spacing w:after="0" w:line="240" w:lineRule="auto"/>
              <w:jc w:val="both"/>
              <w:rPr>
                <w:rFonts w:ascii="Times New Roman" w:eastAsia="Teko" w:hAnsi="Times New Roman" w:cs="Times New Roman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="Times New Roman" w:eastAsia="Teko" w:hAnsi="Times New Roman" w:cs="Times New Roman"/>
                <w:sz w:val="24"/>
                <w:szCs w:val="24"/>
              </w:rPr>
              <w:t>Mariavaleria</w:t>
            </w:r>
            <w:proofErr w:type="spellEnd"/>
            <w:r>
              <w:rPr>
                <w:rFonts w:ascii="Times New Roman" w:eastAsia="Teko" w:hAnsi="Times New Roman" w:cs="Times New Roman"/>
                <w:sz w:val="24"/>
                <w:szCs w:val="24"/>
              </w:rPr>
              <w:t xml:space="preserve"> Del Tufo (Prof. Gianluca Gentile)</w:t>
            </w:r>
          </w:p>
          <w:p w14:paraId="4E1B02E1" w14:textId="77777777" w:rsidR="00AA25E9" w:rsidRDefault="00AA25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sz w:val="24"/>
                <w:szCs w:val="24"/>
              </w:rPr>
              <w:t>Avv. Ilaria Criscuolo</w:t>
            </w:r>
            <w:r>
              <w:rPr>
                <w:rFonts w:ascii="Times New Roman" w:eastAsia="Teko" w:hAnsi="Times New Roman" w:cs="Times New Roman"/>
                <w:b/>
                <w:sz w:val="24"/>
                <w:szCs w:val="24"/>
              </w:rPr>
              <w:br/>
            </w:r>
          </w:p>
          <w:p w14:paraId="7D4A47AD" w14:textId="77777777" w:rsidR="00AA25E9" w:rsidRDefault="00AA25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5ACC52A" w14:textId="77777777" w:rsidR="00AA25E9" w:rsidRDefault="00AA25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014A5E9" w14:textId="77777777" w:rsidR="00AA25E9" w:rsidRDefault="00AA25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32DCAB0" w14:textId="77777777" w:rsidR="00AA25E9" w:rsidRDefault="00AA25E9">
            <w:pPr>
              <w:spacing w:after="0" w:line="240" w:lineRule="auto"/>
              <w:rPr>
                <w:rFonts w:ascii="Times New Roman" w:eastAsia="Teko" w:hAnsi="Times New Roman" w:cs="Times New Roman"/>
                <w:b/>
                <w:smallCap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EC5A344" w14:textId="77777777" w:rsidR="00AA25E9" w:rsidRDefault="00AA25E9">
            <w:pPr>
              <w:spacing w:after="0" w:line="240" w:lineRule="auto"/>
              <w:jc w:val="center"/>
              <w:rPr>
                <w:rFonts w:ascii="Times New Roman" w:eastAsia="Teko" w:hAnsi="Times New Roman" w:cs="Times New Roman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985" w:type="dxa"/>
          </w:tcPr>
          <w:p w14:paraId="2F156609" w14:textId="77777777" w:rsidR="00AA25E9" w:rsidRDefault="00AA25E9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eko" w:hAnsi="Times New Roman" w:cs="Times New Roman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sz w:val="24"/>
                <w:szCs w:val="24"/>
              </w:rPr>
              <w:t>23/05</w:t>
            </w:r>
          </w:p>
          <w:p w14:paraId="62F82456" w14:textId="77777777" w:rsidR="00AA25E9" w:rsidRDefault="00AA25E9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eko" w:hAnsi="Times New Roman" w:cs="Times New Roman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sz w:val="24"/>
                <w:szCs w:val="24"/>
              </w:rPr>
              <w:t>25/05</w:t>
            </w:r>
          </w:p>
          <w:p w14:paraId="6496D281" w14:textId="77777777" w:rsidR="00AA25E9" w:rsidRDefault="00AA25E9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eko" w:hAnsi="Times New Roman" w:cs="Times New Roman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sz w:val="24"/>
                <w:szCs w:val="24"/>
              </w:rPr>
              <w:t>30/05</w:t>
            </w:r>
          </w:p>
          <w:p w14:paraId="091681D9" w14:textId="77777777" w:rsidR="00AA25E9" w:rsidRDefault="00AA25E9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eko" w:hAnsi="Times New Roman" w:cs="Times New Roman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sz w:val="24"/>
                <w:szCs w:val="24"/>
              </w:rPr>
              <w:t>01/06</w:t>
            </w:r>
          </w:p>
          <w:p w14:paraId="3F801349" w14:textId="77777777" w:rsidR="00AA25E9" w:rsidRDefault="00AA25E9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eko" w:hAnsi="Times New Roman" w:cs="Times New Roman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sz w:val="24"/>
                <w:szCs w:val="24"/>
              </w:rPr>
              <w:t xml:space="preserve">06/06 </w:t>
            </w:r>
          </w:p>
          <w:p w14:paraId="2F70ACDD" w14:textId="77777777" w:rsidR="00AA25E9" w:rsidRDefault="00AA25E9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eko" w:hAnsi="Times New Roman" w:cs="Times New Roman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sz w:val="24"/>
                <w:szCs w:val="24"/>
              </w:rPr>
              <w:t>08/06</w:t>
            </w:r>
          </w:p>
        </w:tc>
        <w:tc>
          <w:tcPr>
            <w:tcW w:w="6096" w:type="dxa"/>
          </w:tcPr>
          <w:p w14:paraId="000E9622" w14:textId="7F90F395" w:rsidR="00AA25E9" w:rsidRPr="00593F8C" w:rsidRDefault="00AA25E9" w:rsidP="00BC0027">
            <w:pPr>
              <w:spacing w:after="0" w:line="360" w:lineRule="auto"/>
              <w:ind w:left="32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</w:pPr>
            <w:r w:rsidRPr="00AA25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  <w:t>Prof. Maria D’Arienzo</w:t>
            </w:r>
          </w:p>
          <w:p w14:paraId="3DFCB081" w14:textId="5A605B79" w:rsidR="00AA25E9" w:rsidRPr="00593F8C" w:rsidRDefault="00AA25E9" w:rsidP="00BC0027">
            <w:pPr>
              <w:spacing w:after="0" w:line="360" w:lineRule="auto"/>
              <w:ind w:left="32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</w:pPr>
            <w:r w:rsidRPr="00593F8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  <w:t xml:space="preserve">Avv. Valentina De Giovanni </w:t>
            </w:r>
          </w:p>
          <w:p w14:paraId="3DA21CEE" w14:textId="50CCBE3D" w:rsidR="00AA25E9" w:rsidRPr="00593F8C" w:rsidRDefault="00AA25E9" w:rsidP="00BC0027">
            <w:pPr>
              <w:spacing w:after="0" w:line="360" w:lineRule="auto"/>
              <w:ind w:left="32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</w:pPr>
            <w:r w:rsidRPr="00593F8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  <w:t>Dott. Ettore La Ragione</w:t>
            </w:r>
          </w:p>
          <w:p w14:paraId="10A46FDB" w14:textId="5DB741B3" w:rsidR="00AA25E9" w:rsidRPr="00593F8C" w:rsidRDefault="00AA25E9" w:rsidP="00BC0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</w:pPr>
          </w:p>
        </w:tc>
      </w:tr>
      <w:tr w:rsidR="00330C5C" w14:paraId="0A0DD04F" w14:textId="77777777" w:rsidTr="00405C77">
        <w:trPr>
          <w:trHeight w:val="1590"/>
        </w:trPr>
        <w:tc>
          <w:tcPr>
            <w:tcW w:w="7513" w:type="dxa"/>
            <w:gridSpan w:val="4"/>
          </w:tcPr>
          <w:p w14:paraId="2958335D" w14:textId="02108B28" w:rsidR="00330C5C" w:rsidRPr="00504DFE" w:rsidRDefault="00330C5C" w:rsidP="00504DFE">
            <w:pPr>
              <w:spacing w:after="0" w:line="240" w:lineRule="auto"/>
              <w:rPr>
                <w:rFonts w:ascii="Times New Roman" w:eastAsia="Teko" w:hAnsi="Times New Roman" w:cs="Times New Roman"/>
                <w:sz w:val="24"/>
                <w:szCs w:val="24"/>
              </w:rPr>
            </w:pPr>
            <w:r>
              <w:rPr>
                <w:rFonts w:ascii="Times New Roman" w:eastAsia="Teko" w:hAnsi="Times New Roman" w:cs="Times New Roman"/>
                <w:b/>
                <w:smallCaps/>
                <w:color w:val="000000"/>
                <w:sz w:val="24"/>
                <w:szCs w:val="24"/>
              </w:rPr>
              <w:lastRenderedPageBreak/>
              <w:t>TOTALE ORE DIDATTICA FRONTALE</w:t>
            </w:r>
          </w:p>
        </w:tc>
        <w:tc>
          <w:tcPr>
            <w:tcW w:w="6096" w:type="dxa"/>
          </w:tcPr>
          <w:p w14:paraId="37B73234" w14:textId="48F811EE" w:rsidR="00330C5C" w:rsidRPr="00330C5C" w:rsidRDefault="00330C5C" w:rsidP="00BC0027">
            <w:pPr>
              <w:spacing w:after="0" w:line="360" w:lineRule="auto"/>
              <w:ind w:left="323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it-IT"/>
              </w:rPr>
            </w:pPr>
            <w:r w:rsidRPr="00330C5C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it-IT"/>
              </w:rPr>
              <w:t>228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it-IT"/>
              </w:rPr>
              <w:t xml:space="preserve"> (SUDDIVISE IN DUE ANNI)</w:t>
            </w:r>
          </w:p>
        </w:tc>
      </w:tr>
    </w:tbl>
    <w:p w14:paraId="5FF23B40" w14:textId="77777777" w:rsidR="00012CE4" w:rsidRDefault="00012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12CE4" w:rsidSect="003D4303">
      <w:pgSz w:w="16838" w:h="11906" w:orient="landscape"/>
      <w:pgMar w:top="1134" w:right="1134" w:bottom="1134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ko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A5124"/>
    <w:multiLevelType w:val="multilevel"/>
    <w:tmpl w:val="55EA4B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202021FB"/>
    <w:multiLevelType w:val="multilevel"/>
    <w:tmpl w:val="C2FE068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28A04044"/>
    <w:multiLevelType w:val="multilevel"/>
    <w:tmpl w:val="50D44A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36744198"/>
    <w:multiLevelType w:val="multilevel"/>
    <w:tmpl w:val="2A74FF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374B7ECD"/>
    <w:multiLevelType w:val="multilevel"/>
    <w:tmpl w:val="7F2E9CF6"/>
    <w:lvl w:ilvl="0">
      <w:start w:val="1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AA1984"/>
    <w:multiLevelType w:val="multilevel"/>
    <w:tmpl w:val="23EA45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3CAD0C69"/>
    <w:multiLevelType w:val="multilevel"/>
    <w:tmpl w:val="9EE439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4CE129B6"/>
    <w:multiLevelType w:val="multilevel"/>
    <w:tmpl w:val="B470A9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53035939"/>
    <w:multiLevelType w:val="multilevel"/>
    <w:tmpl w:val="50AA23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54FD2A10"/>
    <w:multiLevelType w:val="multilevel"/>
    <w:tmpl w:val="B86EFE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55A139EF"/>
    <w:multiLevelType w:val="multilevel"/>
    <w:tmpl w:val="94620A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6618615F"/>
    <w:multiLevelType w:val="multilevel"/>
    <w:tmpl w:val="70E80F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67416545"/>
    <w:multiLevelType w:val="multilevel"/>
    <w:tmpl w:val="AD8C64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7CFE76E8"/>
    <w:multiLevelType w:val="multilevel"/>
    <w:tmpl w:val="02BAD1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7F0E1CBB"/>
    <w:multiLevelType w:val="multilevel"/>
    <w:tmpl w:val="BD04B1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eko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>
    <w:nsid w:val="7F483DEA"/>
    <w:multiLevelType w:val="multilevel"/>
    <w:tmpl w:val="FA10EF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4"/>
  </w:num>
  <w:num w:numId="5">
    <w:abstractNumId w:val="6"/>
  </w:num>
  <w:num w:numId="6">
    <w:abstractNumId w:val="10"/>
  </w:num>
  <w:num w:numId="7">
    <w:abstractNumId w:val="2"/>
  </w:num>
  <w:num w:numId="8">
    <w:abstractNumId w:val="11"/>
  </w:num>
  <w:num w:numId="9">
    <w:abstractNumId w:val="3"/>
  </w:num>
  <w:num w:numId="10">
    <w:abstractNumId w:val="13"/>
  </w:num>
  <w:num w:numId="11">
    <w:abstractNumId w:val="7"/>
  </w:num>
  <w:num w:numId="12">
    <w:abstractNumId w:val="12"/>
  </w:num>
  <w:num w:numId="13">
    <w:abstractNumId w:val="9"/>
  </w:num>
  <w:num w:numId="14">
    <w:abstractNumId w:val="5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CE4"/>
    <w:rsid w:val="00012CE4"/>
    <w:rsid w:val="002452C8"/>
    <w:rsid w:val="00330C5C"/>
    <w:rsid w:val="00367A6B"/>
    <w:rsid w:val="003D4303"/>
    <w:rsid w:val="004252B6"/>
    <w:rsid w:val="00504DFE"/>
    <w:rsid w:val="00521916"/>
    <w:rsid w:val="00593F8C"/>
    <w:rsid w:val="005B6070"/>
    <w:rsid w:val="00733B6E"/>
    <w:rsid w:val="007704B5"/>
    <w:rsid w:val="00873619"/>
    <w:rsid w:val="00874727"/>
    <w:rsid w:val="008A305D"/>
    <w:rsid w:val="00AA25E9"/>
    <w:rsid w:val="00AA378F"/>
    <w:rsid w:val="00AE255C"/>
    <w:rsid w:val="00B942EE"/>
    <w:rsid w:val="00BC0027"/>
    <w:rsid w:val="00BF2630"/>
    <w:rsid w:val="00DB7B82"/>
    <w:rsid w:val="00DD3EE8"/>
    <w:rsid w:val="00DD5287"/>
    <w:rsid w:val="00EC5F54"/>
    <w:rsid w:val="00FD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AB6C3"/>
  <w15:docId w15:val="{02C298E6-0805-194E-A85C-799D98F07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D27F2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BF5659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BF5659"/>
    <w:rPr>
      <w:color w:val="605E5C"/>
      <w:shd w:val="clear" w:color="auto" w:fill="E1DFDD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806FCB"/>
    <w:pPr>
      <w:ind w:left="720"/>
      <w:contextualSpacing/>
    </w:pPr>
  </w:style>
  <w:style w:type="table" w:styleId="Grigliatabella">
    <w:name w:val="Table Grid"/>
    <w:basedOn w:val="Tabellanormale"/>
    <w:uiPriority w:val="59"/>
    <w:rsid w:val="008D27F2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livia.aulino@gmail.com</dc:creator>
  <dc:description/>
  <cp:lastModifiedBy>degennaro</cp:lastModifiedBy>
  <cp:revision>2</cp:revision>
  <dcterms:created xsi:type="dcterms:W3CDTF">2021-10-19T09:23:00Z</dcterms:created>
  <dcterms:modified xsi:type="dcterms:W3CDTF">2021-10-19T09:23:00Z</dcterms:modified>
  <dc:language>it-IT</dc:language>
</cp:coreProperties>
</file>